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7EE92" w14:textId="16191FA1" w:rsidR="00F80E22" w:rsidRPr="00B43DDD" w:rsidRDefault="00C529D8" w:rsidP="005012F8">
      <w:pPr>
        <w:rPr>
          <w:rFonts w:ascii="Times New Roman" w:hAnsi="Times New Roman" w:cs="Times New Roman"/>
          <w:b/>
          <w:bCs/>
          <w:sz w:val="32"/>
          <w:szCs w:val="32"/>
          <w:lang w:val="en-GB"/>
        </w:rPr>
      </w:pPr>
      <w:r w:rsidRPr="00B43DDD">
        <w:rPr>
          <w:rFonts w:ascii="Times New Roman" w:hAnsi="Times New Roman" w:cs="Times New Roman"/>
          <w:b/>
          <w:bCs/>
          <w:sz w:val="32"/>
          <w:szCs w:val="32"/>
          <w:lang w:val="en-GB"/>
        </w:rPr>
        <w:t>Coronavirus update Sweden</w:t>
      </w:r>
      <w:r w:rsidR="00776AFB">
        <w:rPr>
          <w:rFonts w:ascii="Times New Roman" w:hAnsi="Times New Roman" w:cs="Times New Roman"/>
          <w:b/>
          <w:bCs/>
          <w:sz w:val="32"/>
          <w:szCs w:val="32"/>
          <w:lang w:val="en-GB"/>
        </w:rPr>
        <w:t xml:space="preserve"> (20 March 2020) </w:t>
      </w:r>
    </w:p>
    <w:p w14:paraId="17B150F4" w14:textId="77777777" w:rsidR="00776AFB" w:rsidRPr="00776AFB" w:rsidRDefault="00776AFB" w:rsidP="005012F8">
      <w:pPr>
        <w:rPr>
          <w:rFonts w:ascii="Times New Roman" w:hAnsi="Times New Roman" w:cs="Times New Roman"/>
          <w:sz w:val="16"/>
          <w:szCs w:val="16"/>
          <w:lang w:val="en-GB"/>
        </w:rPr>
      </w:pPr>
    </w:p>
    <w:p w14:paraId="2427106A" w14:textId="0CF463DB" w:rsidR="005012F8" w:rsidRPr="00776AFB" w:rsidRDefault="005012F8" w:rsidP="005012F8">
      <w:pPr>
        <w:rPr>
          <w:rFonts w:ascii="Times New Roman" w:hAnsi="Times New Roman" w:cs="Times New Roman"/>
          <w:sz w:val="24"/>
          <w:szCs w:val="24"/>
          <w:lang w:val="en-GB"/>
        </w:rPr>
      </w:pPr>
      <w:r w:rsidRPr="00776AFB">
        <w:rPr>
          <w:rFonts w:ascii="Times New Roman" w:hAnsi="Times New Roman" w:cs="Times New Roman"/>
          <w:sz w:val="24"/>
          <w:szCs w:val="24"/>
          <w:lang w:val="en-GB"/>
        </w:rPr>
        <w:t xml:space="preserve">The strategy of Sweden is to stop any further spread of infection, so that the situation can remain manageable for the care sector. The most important measure in this regard is to reduce the number of contacts between individuals. In the first phase, this has mainly affected the travel and hospitality industries, which are now experiencing a strongly reduced demand.  </w:t>
      </w:r>
    </w:p>
    <w:p w14:paraId="09AD865B" w14:textId="77777777" w:rsidR="005012F8" w:rsidRPr="00776AFB" w:rsidRDefault="005012F8" w:rsidP="005012F8">
      <w:pPr>
        <w:rPr>
          <w:rFonts w:ascii="Times New Roman" w:hAnsi="Times New Roman" w:cs="Times New Roman"/>
          <w:sz w:val="24"/>
          <w:szCs w:val="24"/>
          <w:lang w:val="en-GB"/>
        </w:rPr>
      </w:pPr>
      <w:r w:rsidRPr="00776AFB">
        <w:rPr>
          <w:rFonts w:ascii="Times New Roman" w:hAnsi="Times New Roman" w:cs="Times New Roman"/>
          <w:sz w:val="24"/>
          <w:szCs w:val="24"/>
          <w:lang w:val="en-GB"/>
        </w:rPr>
        <w:t xml:space="preserve">The decision to prohibit public meetings involving more than 500 people has affected theatres, trade fairs, cinemas and concerts but also hotels, restaurants, as well as travel agents and transport companies. Many Swedish people work from home, which has considerably reduced the number of guests at lunch restaurants. </w:t>
      </w:r>
    </w:p>
    <w:p w14:paraId="61080E59" w14:textId="563D383B" w:rsidR="005012F8" w:rsidRPr="00776AFB" w:rsidRDefault="005012F8" w:rsidP="005012F8">
      <w:pPr>
        <w:rPr>
          <w:rFonts w:ascii="Times New Roman" w:hAnsi="Times New Roman" w:cs="Times New Roman"/>
          <w:sz w:val="24"/>
          <w:szCs w:val="24"/>
          <w:lang w:val="en-GB"/>
        </w:rPr>
      </w:pPr>
      <w:r w:rsidRPr="00776AFB">
        <w:rPr>
          <w:rFonts w:ascii="Times New Roman" w:hAnsi="Times New Roman" w:cs="Times New Roman"/>
          <w:sz w:val="24"/>
          <w:szCs w:val="24"/>
          <w:lang w:val="en-GB"/>
        </w:rPr>
        <w:t xml:space="preserve">The sectors that </w:t>
      </w:r>
      <w:r w:rsidR="00776AFB">
        <w:rPr>
          <w:rFonts w:ascii="Times New Roman" w:hAnsi="Times New Roman" w:cs="Times New Roman"/>
          <w:sz w:val="24"/>
          <w:szCs w:val="24"/>
          <w:lang w:val="en-GB"/>
        </w:rPr>
        <w:t>were initially affected</w:t>
      </w:r>
      <w:r w:rsidRPr="00776AFB">
        <w:rPr>
          <w:rFonts w:ascii="Times New Roman" w:hAnsi="Times New Roman" w:cs="Times New Roman"/>
          <w:sz w:val="24"/>
          <w:szCs w:val="24"/>
          <w:lang w:val="en-GB"/>
        </w:rPr>
        <w:t xml:space="preserve"> are characterised by many small companies with weak financial resources as well as freelance workers and self-employed. The latter are very vulnerable, due to the large number of cancellations and the lack of appropriate support and insurance schemes. </w:t>
      </w:r>
    </w:p>
    <w:p w14:paraId="30C4768D" w14:textId="3156E645" w:rsidR="00453346" w:rsidRPr="00776AFB" w:rsidRDefault="00776AFB" w:rsidP="00453346">
      <w:pPr>
        <w:rPr>
          <w:rFonts w:ascii="Times New Roman" w:hAnsi="Times New Roman" w:cs="Times New Roman"/>
          <w:sz w:val="24"/>
          <w:szCs w:val="24"/>
          <w:lang w:val="en-GB"/>
        </w:rPr>
      </w:pPr>
      <w:r>
        <w:rPr>
          <w:rFonts w:ascii="Times New Roman" w:hAnsi="Times New Roman" w:cs="Times New Roman"/>
          <w:sz w:val="24"/>
          <w:szCs w:val="24"/>
          <w:lang w:val="en-GB"/>
        </w:rPr>
        <w:t xml:space="preserve">Now, even the big industries are affected. </w:t>
      </w:r>
      <w:r w:rsidR="00453346" w:rsidRPr="00776AFB">
        <w:rPr>
          <w:rFonts w:ascii="Times New Roman" w:hAnsi="Times New Roman" w:cs="Times New Roman"/>
          <w:sz w:val="24"/>
          <w:szCs w:val="24"/>
          <w:lang w:val="en-GB"/>
        </w:rPr>
        <w:t>Volvo Cars stops the production of passenger cars until Easter, which will affect 2</w:t>
      </w:r>
      <w:r w:rsidR="004127CA">
        <w:rPr>
          <w:rFonts w:ascii="Times New Roman" w:hAnsi="Times New Roman" w:cs="Times New Roman"/>
          <w:sz w:val="24"/>
          <w:szCs w:val="24"/>
          <w:lang w:val="en-GB"/>
        </w:rPr>
        <w:t>5</w:t>
      </w:r>
      <w:r w:rsidR="00453346" w:rsidRPr="00776AFB">
        <w:rPr>
          <w:rFonts w:ascii="Times New Roman" w:hAnsi="Times New Roman" w:cs="Times New Roman"/>
          <w:sz w:val="24"/>
          <w:szCs w:val="24"/>
          <w:lang w:val="en-GB"/>
        </w:rPr>
        <w:t>,</w:t>
      </w:r>
      <w:r w:rsidR="004127CA">
        <w:rPr>
          <w:rFonts w:ascii="Times New Roman" w:hAnsi="Times New Roman" w:cs="Times New Roman"/>
          <w:sz w:val="24"/>
          <w:szCs w:val="24"/>
          <w:lang w:val="en-GB"/>
        </w:rPr>
        <w:t>0</w:t>
      </w:r>
      <w:r w:rsidR="00453346" w:rsidRPr="00776AFB">
        <w:rPr>
          <w:rFonts w:ascii="Times New Roman" w:hAnsi="Times New Roman" w:cs="Times New Roman"/>
          <w:sz w:val="24"/>
          <w:szCs w:val="24"/>
          <w:lang w:val="en-GB"/>
        </w:rPr>
        <w:t>00 employees. The reason is for instance problems with supplies. The company will make use of the temporary layoff salary scheme. No employees will be given notice of termination of employment.</w:t>
      </w:r>
    </w:p>
    <w:p w14:paraId="7C04C8CD" w14:textId="41A5B587" w:rsidR="00453346" w:rsidRPr="00776AFB" w:rsidRDefault="00453346" w:rsidP="00453346">
      <w:pPr>
        <w:rPr>
          <w:rFonts w:ascii="Times New Roman" w:hAnsi="Times New Roman" w:cs="Times New Roman"/>
          <w:sz w:val="24"/>
          <w:szCs w:val="24"/>
          <w:lang w:val="en-GB"/>
        </w:rPr>
      </w:pPr>
      <w:r w:rsidRPr="00776AFB">
        <w:rPr>
          <w:rFonts w:ascii="Times New Roman" w:hAnsi="Times New Roman" w:cs="Times New Roman"/>
          <w:sz w:val="24"/>
          <w:szCs w:val="24"/>
          <w:lang w:val="en-GB"/>
        </w:rPr>
        <w:t>Volvo Trucks will close down its factories in Sweden, which will affect 20,000 employees. The employees will be laid off.</w:t>
      </w:r>
    </w:p>
    <w:p w14:paraId="1324083E" w14:textId="5A14FAB2" w:rsidR="00453346" w:rsidRPr="00776AFB" w:rsidRDefault="00453346" w:rsidP="00453346">
      <w:pPr>
        <w:rPr>
          <w:rFonts w:ascii="Times New Roman" w:hAnsi="Times New Roman" w:cs="Times New Roman"/>
          <w:sz w:val="24"/>
          <w:szCs w:val="24"/>
          <w:lang w:val="en-GB"/>
        </w:rPr>
      </w:pPr>
      <w:r w:rsidRPr="00776AFB">
        <w:rPr>
          <w:rFonts w:ascii="Times New Roman" w:hAnsi="Times New Roman" w:cs="Times New Roman"/>
          <w:sz w:val="24"/>
          <w:szCs w:val="24"/>
          <w:lang w:val="en-GB"/>
        </w:rPr>
        <w:t>Swedavia, which owns and runs airports in Sweden, has decide</w:t>
      </w:r>
      <w:bookmarkStart w:id="0" w:name="_GoBack"/>
      <w:bookmarkEnd w:id="0"/>
      <w:r w:rsidRPr="00776AFB">
        <w:rPr>
          <w:rFonts w:ascii="Times New Roman" w:hAnsi="Times New Roman" w:cs="Times New Roman"/>
          <w:sz w:val="24"/>
          <w:szCs w:val="24"/>
          <w:lang w:val="en-GB"/>
        </w:rPr>
        <w:t>d on an immediate and temporary short-term layoff of 1</w:t>
      </w:r>
      <w:r w:rsidR="004A5B74" w:rsidRPr="00776AFB">
        <w:rPr>
          <w:rFonts w:ascii="Times New Roman" w:hAnsi="Times New Roman" w:cs="Times New Roman"/>
          <w:sz w:val="24"/>
          <w:szCs w:val="24"/>
          <w:lang w:val="en-GB"/>
        </w:rPr>
        <w:t>,</w:t>
      </w:r>
      <w:r w:rsidRPr="00776AFB">
        <w:rPr>
          <w:rFonts w:ascii="Times New Roman" w:hAnsi="Times New Roman" w:cs="Times New Roman"/>
          <w:sz w:val="24"/>
          <w:szCs w:val="24"/>
          <w:lang w:val="en-GB"/>
        </w:rPr>
        <w:t>900 out of its totally approximately 2,500 permanent employees for the time being. In addition, Swedavia gives notice of termination of employment</w:t>
      </w:r>
      <w:r w:rsidR="00776AFB">
        <w:rPr>
          <w:rFonts w:ascii="Times New Roman" w:hAnsi="Times New Roman" w:cs="Times New Roman"/>
          <w:sz w:val="24"/>
          <w:szCs w:val="24"/>
          <w:lang w:val="en-GB"/>
        </w:rPr>
        <w:t>,</w:t>
      </w:r>
      <w:r w:rsidRPr="00776AFB">
        <w:rPr>
          <w:rFonts w:ascii="Times New Roman" w:hAnsi="Times New Roman" w:cs="Times New Roman"/>
          <w:sz w:val="24"/>
          <w:szCs w:val="24"/>
          <w:lang w:val="en-GB"/>
        </w:rPr>
        <w:t xml:space="preserve"> which concerns 800 employees. </w:t>
      </w:r>
    </w:p>
    <w:p w14:paraId="54C5CC3B" w14:textId="77777777" w:rsidR="00B537AC" w:rsidRPr="00776AFB" w:rsidRDefault="00B537AC" w:rsidP="005012F8">
      <w:pPr>
        <w:rPr>
          <w:rFonts w:ascii="Times New Roman" w:hAnsi="Times New Roman" w:cs="Times New Roman"/>
          <w:b/>
          <w:bCs/>
          <w:sz w:val="24"/>
          <w:szCs w:val="24"/>
          <w:lang w:val="en-GB"/>
        </w:rPr>
      </w:pPr>
    </w:p>
    <w:p w14:paraId="0D1B5C81" w14:textId="7673D52B" w:rsidR="005012F8" w:rsidRPr="00776AFB" w:rsidRDefault="005012F8" w:rsidP="005012F8">
      <w:pPr>
        <w:rPr>
          <w:rFonts w:ascii="Times New Roman" w:hAnsi="Times New Roman" w:cs="Times New Roman"/>
          <w:b/>
          <w:bCs/>
          <w:sz w:val="24"/>
          <w:szCs w:val="24"/>
          <w:lang w:val="en-GB"/>
        </w:rPr>
      </w:pPr>
      <w:r w:rsidRPr="00776AFB">
        <w:rPr>
          <w:rFonts w:ascii="Times New Roman" w:hAnsi="Times New Roman" w:cs="Times New Roman"/>
          <w:b/>
          <w:bCs/>
          <w:sz w:val="24"/>
          <w:szCs w:val="24"/>
          <w:lang w:val="en-GB"/>
        </w:rPr>
        <w:t>Economic policy measures by the Swedish Government:</w:t>
      </w:r>
    </w:p>
    <w:p w14:paraId="6DB8711D" w14:textId="77777777" w:rsidR="005012F8" w:rsidRPr="00776AFB" w:rsidRDefault="005012F8" w:rsidP="005012F8">
      <w:pPr>
        <w:rPr>
          <w:rFonts w:ascii="Times New Roman" w:hAnsi="Times New Roman" w:cs="Times New Roman"/>
          <w:sz w:val="24"/>
          <w:szCs w:val="24"/>
          <w:lang w:val="en-GB"/>
        </w:rPr>
      </w:pPr>
      <w:r w:rsidRPr="00776AFB">
        <w:rPr>
          <w:rFonts w:ascii="Times New Roman" w:hAnsi="Times New Roman" w:cs="Times New Roman"/>
          <w:sz w:val="24"/>
          <w:szCs w:val="24"/>
          <w:lang w:val="en-GB"/>
        </w:rPr>
        <w:t>The purpose of the political measures aimed at the economy and labour market is to avoid layoffs and bankruptcies of otherwise viable companies.</w:t>
      </w:r>
    </w:p>
    <w:p w14:paraId="57D864D6" w14:textId="77777777" w:rsidR="005012F8" w:rsidRPr="00776AFB" w:rsidRDefault="005012F8" w:rsidP="005012F8">
      <w:pPr>
        <w:rPr>
          <w:rFonts w:ascii="Times New Roman" w:hAnsi="Times New Roman" w:cs="Times New Roman"/>
          <w:sz w:val="24"/>
          <w:szCs w:val="24"/>
          <w:lang w:val="en-GB"/>
        </w:rPr>
      </w:pPr>
      <w:r w:rsidRPr="00776AFB">
        <w:rPr>
          <w:rFonts w:ascii="Times New Roman" w:hAnsi="Times New Roman" w:cs="Times New Roman"/>
          <w:sz w:val="24"/>
          <w:szCs w:val="24"/>
          <w:lang w:val="en-GB"/>
        </w:rPr>
        <w:t>The Government (the Social Democratic Party and the Green Party) as well as the Centre Party and the Liberal Party have presented a proposal for an additional amending budget, including measures such as:</w:t>
      </w:r>
    </w:p>
    <w:p w14:paraId="23A156F6" w14:textId="77777777" w:rsidR="005012F8" w:rsidRPr="00776AFB" w:rsidRDefault="005012F8" w:rsidP="005012F8">
      <w:pPr>
        <w:pStyle w:val="Liststycke"/>
        <w:numPr>
          <w:ilvl w:val="0"/>
          <w:numId w:val="4"/>
        </w:numPr>
        <w:rPr>
          <w:rFonts w:ascii="Times New Roman" w:hAnsi="Times New Roman" w:cs="Times New Roman"/>
          <w:sz w:val="24"/>
          <w:szCs w:val="24"/>
          <w:lang w:val="en-GB"/>
        </w:rPr>
      </w:pPr>
      <w:r w:rsidRPr="00776AFB">
        <w:rPr>
          <w:rFonts w:ascii="Times New Roman" w:hAnsi="Times New Roman" w:cs="Times New Roman"/>
          <w:sz w:val="24"/>
          <w:szCs w:val="24"/>
          <w:lang w:val="en-GB"/>
        </w:rPr>
        <w:t xml:space="preserve">Introduce the possibility of short-term layoffs, which means that the employers’ pay costs can be reduced by half, while the worker gets at least 90 percent of the pay. Three quarters of the costs will be covered by the state. </w:t>
      </w:r>
    </w:p>
    <w:p w14:paraId="7F91E073" w14:textId="77777777" w:rsidR="005012F8" w:rsidRPr="00776AFB" w:rsidRDefault="005012F8" w:rsidP="005012F8">
      <w:pPr>
        <w:pStyle w:val="Liststycke"/>
        <w:numPr>
          <w:ilvl w:val="0"/>
          <w:numId w:val="4"/>
        </w:numPr>
        <w:rPr>
          <w:rFonts w:ascii="Times New Roman" w:hAnsi="Times New Roman" w:cs="Times New Roman"/>
          <w:color w:val="000000"/>
          <w:sz w:val="24"/>
          <w:szCs w:val="24"/>
          <w:shd w:val="clear" w:color="auto" w:fill="FFFFFF"/>
          <w:lang w:val="en-GB"/>
        </w:rPr>
      </w:pPr>
      <w:r w:rsidRPr="00776AFB">
        <w:rPr>
          <w:rFonts w:ascii="Times New Roman" w:hAnsi="Times New Roman" w:cs="Times New Roman"/>
          <w:color w:val="000000"/>
          <w:sz w:val="24"/>
          <w:szCs w:val="24"/>
          <w:shd w:val="clear" w:color="auto" w:fill="FFFFFF"/>
          <w:lang w:val="en-GB"/>
        </w:rPr>
        <w:t>The costs for sick pay will be assumed by the central government on a temporary basis during April and May.</w:t>
      </w:r>
    </w:p>
    <w:p w14:paraId="1A5C87C0" w14:textId="77777777" w:rsidR="005012F8" w:rsidRPr="00776AFB" w:rsidRDefault="005012F8" w:rsidP="005012F8">
      <w:pPr>
        <w:pStyle w:val="Liststycke"/>
        <w:numPr>
          <w:ilvl w:val="0"/>
          <w:numId w:val="4"/>
        </w:numPr>
        <w:rPr>
          <w:rFonts w:ascii="Times New Roman" w:hAnsi="Times New Roman" w:cs="Times New Roman"/>
          <w:color w:val="000000"/>
          <w:sz w:val="24"/>
          <w:szCs w:val="24"/>
          <w:shd w:val="clear" w:color="auto" w:fill="FFFFFF"/>
          <w:lang w:val="en-GB"/>
        </w:rPr>
      </w:pPr>
      <w:r w:rsidRPr="00776AFB">
        <w:rPr>
          <w:rFonts w:ascii="Times New Roman" w:hAnsi="Times New Roman" w:cs="Times New Roman"/>
          <w:color w:val="000000"/>
          <w:sz w:val="24"/>
          <w:szCs w:val="24"/>
          <w:shd w:val="clear" w:color="auto" w:fill="FFFFFF"/>
          <w:lang w:val="en-GB"/>
        </w:rPr>
        <w:t>Companies can defer payment of employers’ social security contributions and certain taxes.</w:t>
      </w:r>
    </w:p>
    <w:p w14:paraId="6AD0A0D9" w14:textId="77777777" w:rsidR="005012F8" w:rsidRPr="00776AFB" w:rsidRDefault="005012F8" w:rsidP="005012F8">
      <w:pPr>
        <w:pStyle w:val="Liststycke"/>
        <w:numPr>
          <w:ilvl w:val="0"/>
          <w:numId w:val="4"/>
        </w:numPr>
        <w:rPr>
          <w:rFonts w:ascii="Times New Roman" w:hAnsi="Times New Roman" w:cs="Times New Roman"/>
          <w:color w:val="000000"/>
          <w:sz w:val="24"/>
          <w:szCs w:val="24"/>
          <w:shd w:val="clear" w:color="auto" w:fill="FFFFFF"/>
          <w:lang w:val="en-GB"/>
        </w:rPr>
      </w:pPr>
      <w:r w:rsidRPr="00776AFB">
        <w:rPr>
          <w:rFonts w:ascii="Times New Roman" w:hAnsi="Times New Roman" w:cs="Times New Roman"/>
          <w:sz w:val="24"/>
          <w:szCs w:val="24"/>
          <w:lang w:val="en-GB"/>
        </w:rPr>
        <w:lastRenderedPageBreak/>
        <w:t xml:space="preserve">The </w:t>
      </w:r>
      <w:r w:rsidRPr="00776AFB">
        <w:rPr>
          <w:rFonts w:ascii="Times New Roman" w:hAnsi="Times New Roman" w:cs="Times New Roman"/>
          <w:color w:val="000000"/>
          <w:sz w:val="24"/>
          <w:szCs w:val="24"/>
          <w:shd w:val="clear" w:color="auto" w:fill="FFFFFF"/>
          <w:lang w:val="en-GB"/>
        </w:rPr>
        <w:t>qualifying day - which means that the worker does not get sickness benefit for the first day of sickness - will be discontinued. In addition, the appropriation for the disease carrier allowance will be increased.</w:t>
      </w:r>
    </w:p>
    <w:p w14:paraId="60B78557" w14:textId="77777777" w:rsidR="005012F8" w:rsidRPr="00776AFB" w:rsidRDefault="005012F8" w:rsidP="005012F8">
      <w:pPr>
        <w:rPr>
          <w:rFonts w:ascii="Times New Roman" w:hAnsi="Times New Roman" w:cs="Times New Roman"/>
          <w:color w:val="000000"/>
          <w:sz w:val="24"/>
          <w:szCs w:val="24"/>
          <w:shd w:val="clear" w:color="auto" w:fill="FFFFFF"/>
          <w:lang w:val="en-GB"/>
        </w:rPr>
      </w:pPr>
      <w:r w:rsidRPr="00776AFB">
        <w:rPr>
          <w:rFonts w:ascii="Times New Roman" w:hAnsi="Times New Roman" w:cs="Times New Roman"/>
          <w:color w:val="000000"/>
          <w:sz w:val="24"/>
          <w:szCs w:val="24"/>
          <w:shd w:val="clear" w:color="auto" w:fill="FFFFFF"/>
          <w:lang w:val="en-GB"/>
        </w:rPr>
        <w:t xml:space="preserve">The additional amending budget also includes proposals regarding state support to municipalities and regions, in order to compensate for the increased health and medical care costs. In addition, the relevant government agencies, such as the National Board of Health and Welfare, the Public Health Agency of Sweden and the Swedish Medical Products Agency will get increased resources. </w:t>
      </w:r>
    </w:p>
    <w:p w14:paraId="3FCE27BD" w14:textId="77777777" w:rsidR="00F6486B" w:rsidRPr="00776AFB" w:rsidRDefault="00F6486B" w:rsidP="005012F8">
      <w:pPr>
        <w:rPr>
          <w:rFonts w:ascii="Times New Roman" w:hAnsi="Times New Roman" w:cs="Times New Roman"/>
          <w:b/>
          <w:bCs/>
          <w:color w:val="000000"/>
          <w:sz w:val="24"/>
          <w:szCs w:val="24"/>
          <w:shd w:val="clear" w:color="auto" w:fill="FFFFFF"/>
          <w:lang w:val="en-GB"/>
        </w:rPr>
      </w:pPr>
    </w:p>
    <w:p w14:paraId="7B8332A5" w14:textId="77777777" w:rsidR="005012F8" w:rsidRPr="00776AFB" w:rsidRDefault="005012F8" w:rsidP="005012F8">
      <w:pPr>
        <w:rPr>
          <w:rFonts w:ascii="Times New Roman" w:hAnsi="Times New Roman" w:cs="Times New Roman"/>
          <w:b/>
          <w:bCs/>
          <w:color w:val="000000"/>
          <w:sz w:val="24"/>
          <w:szCs w:val="24"/>
          <w:shd w:val="clear" w:color="auto" w:fill="FFFFFF"/>
          <w:lang w:val="en-GB"/>
        </w:rPr>
      </w:pPr>
      <w:r w:rsidRPr="00776AFB">
        <w:rPr>
          <w:rFonts w:ascii="Times New Roman" w:hAnsi="Times New Roman" w:cs="Times New Roman"/>
          <w:b/>
          <w:bCs/>
          <w:color w:val="000000"/>
          <w:sz w:val="24"/>
          <w:szCs w:val="24"/>
          <w:shd w:val="clear" w:color="auto" w:fill="FFFFFF"/>
          <w:lang w:val="en-GB"/>
        </w:rPr>
        <w:t xml:space="preserve">Monetary policy measures by the Swedish </w:t>
      </w:r>
      <w:proofErr w:type="spellStart"/>
      <w:r w:rsidRPr="00776AFB">
        <w:rPr>
          <w:rFonts w:ascii="Times New Roman" w:hAnsi="Times New Roman" w:cs="Times New Roman"/>
          <w:b/>
          <w:bCs/>
          <w:color w:val="000000"/>
          <w:sz w:val="24"/>
          <w:szCs w:val="24"/>
          <w:shd w:val="clear" w:color="auto" w:fill="FFFFFF"/>
          <w:lang w:val="en-GB"/>
        </w:rPr>
        <w:t>Riksbank</w:t>
      </w:r>
      <w:proofErr w:type="spellEnd"/>
    </w:p>
    <w:p w14:paraId="733ACE30" w14:textId="54455E5F" w:rsidR="005012F8" w:rsidRPr="00776AFB" w:rsidRDefault="005012F8" w:rsidP="005012F8">
      <w:pPr>
        <w:rPr>
          <w:rFonts w:ascii="Times New Roman" w:hAnsi="Times New Roman" w:cs="Times New Roman"/>
          <w:color w:val="000000"/>
          <w:sz w:val="24"/>
          <w:szCs w:val="24"/>
          <w:shd w:val="clear" w:color="auto" w:fill="FFFFFF"/>
          <w:lang w:val="en-GB"/>
        </w:rPr>
      </w:pPr>
      <w:r w:rsidRPr="00776AFB">
        <w:rPr>
          <w:rFonts w:ascii="Times New Roman" w:hAnsi="Times New Roman" w:cs="Times New Roman"/>
          <w:color w:val="000000"/>
          <w:sz w:val="24"/>
          <w:szCs w:val="24"/>
          <w:shd w:val="clear" w:color="auto" w:fill="FFFFFF"/>
          <w:lang w:val="en-GB"/>
        </w:rPr>
        <w:t xml:space="preserve">To safeguard the supply of credit for small and medium-sized companies above all, the </w:t>
      </w:r>
      <w:proofErr w:type="spellStart"/>
      <w:r w:rsidRPr="00776AFB">
        <w:rPr>
          <w:rFonts w:ascii="Times New Roman" w:hAnsi="Times New Roman" w:cs="Times New Roman"/>
          <w:color w:val="000000"/>
          <w:sz w:val="24"/>
          <w:szCs w:val="24"/>
          <w:shd w:val="clear" w:color="auto" w:fill="FFFFFF"/>
          <w:lang w:val="en-GB"/>
        </w:rPr>
        <w:t>Riksbank</w:t>
      </w:r>
      <w:proofErr w:type="spellEnd"/>
      <w:r w:rsidRPr="00776AFB">
        <w:rPr>
          <w:rFonts w:ascii="Times New Roman" w:hAnsi="Times New Roman" w:cs="Times New Roman"/>
          <w:color w:val="000000"/>
          <w:sz w:val="24"/>
          <w:szCs w:val="24"/>
          <w:shd w:val="clear" w:color="auto" w:fill="FFFFFF"/>
          <w:lang w:val="en-GB"/>
        </w:rPr>
        <w:t xml:space="preserve"> has decided to lend up to </w:t>
      </w:r>
      <w:r w:rsidR="00DF749A" w:rsidRPr="00776AFB">
        <w:rPr>
          <w:rFonts w:ascii="Times New Roman" w:hAnsi="Times New Roman" w:cs="Times New Roman"/>
          <w:color w:val="000000"/>
          <w:sz w:val="24"/>
          <w:szCs w:val="24"/>
          <w:shd w:val="clear" w:color="auto" w:fill="FFFFFF"/>
          <w:lang w:val="en-GB"/>
        </w:rPr>
        <w:t xml:space="preserve">SEK </w:t>
      </w:r>
      <w:r w:rsidRPr="00776AFB">
        <w:rPr>
          <w:rFonts w:ascii="Times New Roman" w:hAnsi="Times New Roman" w:cs="Times New Roman"/>
          <w:color w:val="000000"/>
          <w:sz w:val="24"/>
          <w:szCs w:val="24"/>
          <w:shd w:val="clear" w:color="auto" w:fill="FFFFFF"/>
          <w:lang w:val="en-GB"/>
        </w:rPr>
        <w:t xml:space="preserve">500 billion to companies via banks. This is a means of countering the turbulence on the financial markets, leading to that essentially robust companies may experience financial difficulties. </w:t>
      </w:r>
    </w:p>
    <w:p w14:paraId="73266CC1" w14:textId="77777777" w:rsidR="00F6486B" w:rsidRPr="00776AFB" w:rsidRDefault="00F6486B" w:rsidP="00BA4EF0">
      <w:pPr>
        <w:shd w:val="clear" w:color="auto" w:fill="FFFFFF" w:themeFill="background1"/>
        <w:spacing w:after="0"/>
        <w:rPr>
          <w:rFonts w:ascii="Times New Roman" w:hAnsi="Times New Roman" w:cs="Times New Roman"/>
          <w:sz w:val="24"/>
          <w:szCs w:val="24"/>
          <w:lang w:val="en-GB"/>
        </w:rPr>
      </w:pPr>
    </w:p>
    <w:p w14:paraId="4890785E" w14:textId="5D71D5DD" w:rsidR="007A29EB" w:rsidRPr="00776AFB" w:rsidRDefault="007A29EB" w:rsidP="00BA4EF0">
      <w:pPr>
        <w:shd w:val="clear" w:color="auto" w:fill="FFFFFF" w:themeFill="background1"/>
        <w:spacing w:after="0"/>
        <w:rPr>
          <w:rFonts w:ascii="Times New Roman" w:hAnsi="Times New Roman" w:cs="Times New Roman"/>
          <w:sz w:val="24"/>
          <w:szCs w:val="24"/>
          <w:lang w:val="en-GB"/>
        </w:rPr>
      </w:pPr>
      <w:r w:rsidRPr="00776AFB">
        <w:rPr>
          <w:rFonts w:ascii="Times New Roman" w:hAnsi="Times New Roman" w:cs="Times New Roman"/>
          <w:sz w:val="24"/>
          <w:szCs w:val="24"/>
          <w:lang w:val="en-GB"/>
        </w:rPr>
        <w:t xml:space="preserve">To make it </w:t>
      </w:r>
      <w:r w:rsidR="00593A1F" w:rsidRPr="00776AFB">
        <w:rPr>
          <w:rFonts w:ascii="Times New Roman" w:hAnsi="Times New Roman" w:cs="Times New Roman"/>
          <w:sz w:val="24"/>
          <w:szCs w:val="24"/>
          <w:lang w:val="en-GB"/>
        </w:rPr>
        <w:t>plausible</w:t>
      </w:r>
      <w:r w:rsidRPr="00776AFB">
        <w:rPr>
          <w:rFonts w:ascii="Times New Roman" w:hAnsi="Times New Roman" w:cs="Times New Roman"/>
          <w:sz w:val="24"/>
          <w:szCs w:val="24"/>
          <w:lang w:val="en-GB"/>
        </w:rPr>
        <w:t xml:space="preserve"> for banks to </w:t>
      </w:r>
      <w:r w:rsidR="00B67E14" w:rsidRPr="00776AFB">
        <w:rPr>
          <w:rFonts w:ascii="Times New Roman" w:hAnsi="Times New Roman" w:cs="Times New Roman"/>
          <w:sz w:val="24"/>
          <w:szCs w:val="24"/>
          <w:lang w:val="en-GB"/>
        </w:rPr>
        <w:t xml:space="preserve">make </w:t>
      </w:r>
      <w:r w:rsidRPr="00776AFB">
        <w:rPr>
          <w:rFonts w:ascii="Times New Roman" w:hAnsi="Times New Roman" w:cs="Times New Roman"/>
          <w:sz w:val="24"/>
          <w:szCs w:val="24"/>
          <w:lang w:val="en-GB"/>
        </w:rPr>
        <w:t xml:space="preserve">use </w:t>
      </w:r>
      <w:r w:rsidR="00B67E14" w:rsidRPr="00776AFB">
        <w:rPr>
          <w:rFonts w:ascii="Times New Roman" w:hAnsi="Times New Roman" w:cs="Times New Roman"/>
          <w:sz w:val="24"/>
          <w:szCs w:val="24"/>
          <w:lang w:val="en-GB"/>
        </w:rPr>
        <w:t xml:space="preserve">of </w:t>
      </w:r>
      <w:r w:rsidRPr="00776AFB">
        <w:rPr>
          <w:rFonts w:ascii="Times New Roman" w:hAnsi="Times New Roman" w:cs="Times New Roman"/>
          <w:sz w:val="24"/>
          <w:szCs w:val="24"/>
          <w:lang w:val="en-GB"/>
        </w:rPr>
        <w:t>this opportunity, the loans are given a</w:t>
      </w:r>
      <w:r w:rsidR="008B53A6" w:rsidRPr="00776AFB">
        <w:rPr>
          <w:rFonts w:ascii="Times New Roman" w:hAnsi="Times New Roman" w:cs="Times New Roman"/>
          <w:sz w:val="24"/>
          <w:szCs w:val="24"/>
          <w:lang w:val="en-GB"/>
        </w:rPr>
        <w:t>t</w:t>
      </w:r>
      <w:r w:rsidRPr="00776AFB">
        <w:rPr>
          <w:rFonts w:ascii="Times New Roman" w:hAnsi="Times New Roman" w:cs="Times New Roman"/>
          <w:sz w:val="24"/>
          <w:szCs w:val="24"/>
          <w:lang w:val="en-GB"/>
        </w:rPr>
        <w:t xml:space="preserve"> variable interest rate corresponding to the </w:t>
      </w:r>
      <w:proofErr w:type="spellStart"/>
      <w:r w:rsidRPr="00776AFB">
        <w:rPr>
          <w:rFonts w:ascii="Times New Roman" w:hAnsi="Times New Roman" w:cs="Times New Roman"/>
          <w:sz w:val="24"/>
          <w:szCs w:val="24"/>
          <w:lang w:val="en-GB"/>
        </w:rPr>
        <w:t>Riksbank's</w:t>
      </w:r>
      <w:proofErr w:type="spellEnd"/>
      <w:r w:rsidRPr="00776AFB">
        <w:rPr>
          <w:rFonts w:ascii="Times New Roman" w:hAnsi="Times New Roman" w:cs="Times New Roman"/>
          <w:sz w:val="24"/>
          <w:szCs w:val="24"/>
          <w:lang w:val="en-GB"/>
        </w:rPr>
        <w:t xml:space="preserve"> repo rate, currently </w:t>
      </w:r>
      <w:r w:rsidR="00551F75" w:rsidRPr="00776AFB">
        <w:rPr>
          <w:rFonts w:ascii="Times New Roman" w:hAnsi="Times New Roman" w:cs="Times New Roman"/>
          <w:sz w:val="24"/>
          <w:szCs w:val="24"/>
          <w:lang w:val="en-GB"/>
        </w:rPr>
        <w:t>zero</w:t>
      </w:r>
      <w:r w:rsidRPr="00776AFB">
        <w:rPr>
          <w:rFonts w:ascii="Times New Roman" w:hAnsi="Times New Roman" w:cs="Times New Roman"/>
          <w:sz w:val="24"/>
          <w:szCs w:val="24"/>
          <w:lang w:val="en-GB"/>
        </w:rPr>
        <w:t xml:space="preserve"> percent, and run for </w:t>
      </w:r>
      <w:r w:rsidR="00551F75" w:rsidRPr="00776AFB">
        <w:rPr>
          <w:rFonts w:ascii="Times New Roman" w:hAnsi="Times New Roman" w:cs="Times New Roman"/>
          <w:sz w:val="24"/>
          <w:szCs w:val="24"/>
          <w:lang w:val="en-GB"/>
        </w:rPr>
        <w:t xml:space="preserve">two </w:t>
      </w:r>
      <w:r w:rsidRPr="00776AFB">
        <w:rPr>
          <w:rFonts w:ascii="Times New Roman" w:hAnsi="Times New Roman" w:cs="Times New Roman"/>
          <w:sz w:val="24"/>
          <w:szCs w:val="24"/>
          <w:lang w:val="en-GB"/>
        </w:rPr>
        <w:t xml:space="preserve">years. In order to ensure that the loans granted </w:t>
      </w:r>
      <w:r w:rsidR="00A97851" w:rsidRPr="00776AFB">
        <w:rPr>
          <w:rFonts w:ascii="Times New Roman" w:hAnsi="Times New Roman" w:cs="Times New Roman"/>
          <w:sz w:val="24"/>
          <w:szCs w:val="24"/>
          <w:lang w:val="en-GB"/>
        </w:rPr>
        <w:t xml:space="preserve">to banks </w:t>
      </w:r>
      <w:r w:rsidRPr="00776AFB">
        <w:rPr>
          <w:rFonts w:ascii="Times New Roman" w:hAnsi="Times New Roman" w:cs="Times New Roman"/>
          <w:sz w:val="24"/>
          <w:szCs w:val="24"/>
          <w:lang w:val="en-GB"/>
        </w:rPr>
        <w:t xml:space="preserve">by the </w:t>
      </w:r>
      <w:proofErr w:type="spellStart"/>
      <w:r w:rsidRPr="00776AFB">
        <w:rPr>
          <w:rFonts w:ascii="Times New Roman" w:hAnsi="Times New Roman" w:cs="Times New Roman"/>
          <w:sz w:val="24"/>
          <w:szCs w:val="24"/>
          <w:lang w:val="en-GB"/>
        </w:rPr>
        <w:t>Riksbank</w:t>
      </w:r>
      <w:proofErr w:type="spellEnd"/>
      <w:r w:rsidRPr="00776AFB">
        <w:rPr>
          <w:rFonts w:ascii="Times New Roman" w:hAnsi="Times New Roman" w:cs="Times New Roman"/>
          <w:sz w:val="24"/>
          <w:szCs w:val="24"/>
          <w:lang w:val="en-GB"/>
        </w:rPr>
        <w:t xml:space="preserve"> </w:t>
      </w:r>
      <w:r w:rsidR="000B48C2" w:rsidRPr="00776AFB">
        <w:rPr>
          <w:rFonts w:ascii="Times New Roman" w:hAnsi="Times New Roman" w:cs="Times New Roman"/>
          <w:sz w:val="24"/>
          <w:szCs w:val="24"/>
          <w:lang w:val="en-GB"/>
        </w:rPr>
        <w:t xml:space="preserve">should </w:t>
      </w:r>
      <w:r w:rsidRPr="00776AFB">
        <w:rPr>
          <w:rFonts w:ascii="Times New Roman" w:hAnsi="Times New Roman" w:cs="Times New Roman"/>
          <w:sz w:val="24"/>
          <w:szCs w:val="24"/>
          <w:lang w:val="en-GB"/>
        </w:rPr>
        <w:t xml:space="preserve">benefit companies, the </w:t>
      </w:r>
      <w:proofErr w:type="spellStart"/>
      <w:r w:rsidRPr="00776AFB">
        <w:rPr>
          <w:rFonts w:ascii="Times New Roman" w:hAnsi="Times New Roman" w:cs="Times New Roman"/>
          <w:sz w:val="24"/>
          <w:szCs w:val="24"/>
          <w:lang w:val="en-GB"/>
        </w:rPr>
        <w:t>Riksbank</w:t>
      </w:r>
      <w:proofErr w:type="spellEnd"/>
      <w:r w:rsidRPr="00776AFB">
        <w:rPr>
          <w:rFonts w:ascii="Times New Roman" w:hAnsi="Times New Roman" w:cs="Times New Roman"/>
          <w:sz w:val="24"/>
          <w:szCs w:val="24"/>
          <w:lang w:val="en-GB"/>
        </w:rPr>
        <w:t xml:space="preserve"> will continuously monitor banks' lending to non-financial companies.</w:t>
      </w:r>
    </w:p>
    <w:p w14:paraId="17AC2F04" w14:textId="77777777" w:rsidR="00BA4EF0" w:rsidRPr="00776AFB" w:rsidRDefault="00BA4EF0" w:rsidP="00BA4EF0">
      <w:pPr>
        <w:shd w:val="clear" w:color="auto" w:fill="FFFFFF" w:themeFill="background1"/>
        <w:spacing w:after="0"/>
        <w:rPr>
          <w:rFonts w:ascii="Times New Roman" w:hAnsi="Times New Roman" w:cs="Times New Roman"/>
          <w:sz w:val="24"/>
          <w:szCs w:val="24"/>
          <w:lang w:val="en-GB"/>
        </w:rPr>
      </w:pPr>
    </w:p>
    <w:p w14:paraId="696693C0" w14:textId="439471FD" w:rsidR="007A29EB" w:rsidRPr="00776AFB" w:rsidRDefault="007A29EB" w:rsidP="00BA4EF0">
      <w:pPr>
        <w:shd w:val="clear" w:color="auto" w:fill="FFFFFF" w:themeFill="background1"/>
        <w:spacing w:after="0"/>
        <w:rPr>
          <w:rFonts w:ascii="Times New Roman" w:hAnsi="Times New Roman" w:cs="Times New Roman"/>
          <w:b/>
          <w:bCs/>
          <w:sz w:val="24"/>
          <w:szCs w:val="24"/>
          <w:lang w:val="en-GB"/>
        </w:rPr>
      </w:pPr>
      <w:r w:rsidRPr="00776AFB">
        <w:rPr>
          <w:rFonts w:ascii="Times New Roman" w:hAnsi="Times New Roman" w:cs="Times New Roman"/>
          <w:b/>
          <w:bCs/>
          <w:sz w:val="24"/>
          <w:szCs w:val="24"/>
          <w:lang w:val="en-GB"/>
        </w:rPr>
        <w:t xml:space="preserve">The </w:t>
      </w:r>
      <w:proofErr w:type="spellStart"/>
      <w:r w:rsidRPr="00776AFB">
        <w:rPr>
          <w:rFonts w:ascii="Times New Roman" w:hAnsi="Times New Roman" w:cs="Times New Roman"/>
          <w:b/>
          <w:bCs/>
          <w:sz w:val="24"/>
          <w:szCs w:val="24"/>
          <w:lang w:val="en-GB"/>
        </w:rPr>
        <w:t>Riksbank</w:t>
      </w:r>
      <w:proofErr w:type="spellEnd"/>
      <w:r w:rsidRPr="00776AFB">
        <w:rPr>
          <w:rFonts w:ascii="Times New Roman" w:hAnsi="Times New Roman" w:cs="Times New Roman"/>
          <w:b/>
          <w:bCs/>
          <w:sz w:val="24"/>
          <w:szCs w:val="24"/>
          <w:lang w:val="en-GB"/>
        </w:rPr>
        <w:t xml:space="preserve"> has also decided on the following measures:</w:t>
      </w:r>
    </w:p>
    <w:p w14:paraId="30E5BFF7" w14:textId="77777777" w:rsidR="00BA4EF0" w:rsidRPr="00776AFB" w:rsidRDefault="00BA4EF0" w:rsidP="00BA4EF0">
      <w:pPr>
        <w:shd w:val="clear" w:color="auto" w:fill="FFFFFF" w:themeFill="background1"/>
        <w:spacing w:after="0"/>
        <w:rPr>
          <w:rFonts w:ascii="Times New Roman" w:hAnsi="Times New Roman" w:cs="Times New Roman"/>
          <w:sz w:val="24"/>
          <w:szCs w:val="24"/>
          <w:lang w:val="en-GB"/>
        </w:rPr>
      </w:pPr>
    </w:p>
    <w:p w14:paraId="1F3F1248" w14:textId="5AC8370A" w:rsidR="007A29EB" w:rsidRPr="00776AFB" w:rsidRDefault="007A29EB" w:rsidP="00BA4EF0">
      <w:pPr>
        <w:shd w:val="clear" w:color="auto" w:fill="FFFFFF" w:themeFill="background1"/>
        <w:spacing w:after="0"/>
        <w:rPr>
          <w:rFonts w:ascii="Times New Roman" w:hAnsi="Times New Roman" w:cs="Times New Roman"/>
          <w:sz w:val="24"/>
          <w:szCs w:val="24"/>
          <w:lang w:val="en-GB"/>
        </w:rPr>
      </w:pPr>
      <w:r w:rsidRPr="00776AFB">
        <w:rPr>
          <w:rFonts w:ascii="Times New Roman" w:hAnsi="Times New Roman" w:cs="Times New Roman"/>
          <w:sz w:val="24"/>
          <w:szCs w:val="24"/>
          <w:lang w:val="en-GB"/>
        </w:rPr>
        <w:t xml:space="preserve">• Immediately increase the purchase of securities by up to SEK 300 billion this year. </w:t>
      </w:r>
      <w:r w:rsidR="00237029" w:rsidRPr="00776AFB">
        <w:rPr>
          <w:rFonts w:ascii="Times New Roman" w:hAnsi="Times New Roman" w:cs="Times New Roman"/>
          <w:sz w:val="24"/>
          <w:szCs w:val="24"/>
          <w:lang w:val="en-GB"/>
        </w:rPr>
        <w:t>If necessary, t</w:t>
      </w:r>
      <w:r w:rsidRPr="00776AFB">
        <w:rPr>
          <w:rFonts w:ascii="Times New Roman" w:hAnsi="Times New Roman" w:cs="Times New Roman"/>
          <w:sz w:val="24"/>
          <w:szCs w:val="24"/>
          <w:lang w:val="en-GB"/>
        </w:rPr>
        <w:t>he purchases will</w:t>
      </w:r>
      <w:r w:rsidR="00F9511A" w:rsidRPr="00776AFB">
        <w:rPr>
          <w:rFonts w:ascii="Times New Roman" w:hAnsi="Times New Roman" w:cs="Times New Roman"/>
          <w:sz w:val="24"/>
          <w:szCs w:val="24"/>
          <w:lang w:val="en-GB"/>
        </w:rPr>
        <w:t xml:space="preserve"> </w:t>
      </w:r>
      <w:r w:rsidRPr="00776AFB">
        <w:rPr>
          <w:rFonts w:ascii="Times New Roman" w:hAnsi="Times New Roman" w:cs="Times New Roman"/>
          <w:sz w:val="24"/>
          <w:szCs w:val="24"/>
          <w:lang w:val="en-GB"/>
        </w:rPr>
        <w:t xml:space="preserve">include both government, municipal and </w:t>
      </w:r>
      <w:r w:rsidR="00E553F3" w:rsidRPr="00776AFB">
        <w:rPr>
          <w:rFonts w:ascii="Times New Roman" w:hAnsi="Times New Roman" w:cs="Times New Roman"/>
          <w:sz w:val="24"/>
          <w:szCs w:val="24"/>
          <w:lang w:val="en-GB"/>
        </w:rPr>
        <w:t>mortgage</w:t>
      </w:r>
      <w:r w:rsidRPr="00776AFB">
        <w:rPr>
          <w:rFonts w:ascii="Times New Roman" w:hAnsi="Times New Roman" w:cs="Times New Roman"/>
          <w:sz w:val="24"/>
          <w:szCs w:val="24"/>
          <w:lang w:val="en-GB"/>
        </w:rPr>
        <w:t xml:space="preserve"> bonds.</w:t>
      </w:r>
    </w:p>
    <w:p w14:paraId="51AD0C5A" w14:textId="5E8C88BD" w:rsidR="007A29EB" w:rsidRPr="00776AFB" w:rsidRDefault="007A29EB" w:rsidP="00BA4EF0">
      <w:pPr>
        <w:shd w:val="clear" w:color="auto" w:fill="FFFFFF" w:themeFill="background1"/>
        <w:spacing w:after="0"/>
        <w:rPr>
          <w:rFonts w:ascii="Times New Roman" w:hAnsi="Times New Roman" w:cs="Times New Roman"/>
          <w:sz w:val="24"/>
          <w:szCs w:val="24"/>
          <w:lang w:val="en-GB"/>
        </w:rPr>
      </w:pPr>
      <w:r w:rsidRPr="00776AFB">
        <w:rPr>
          <w:rFonts w:ascii="Times New Roman" w:hAnsi="Times New Roman" w:cs="Times New Roman"/>
          <w:sz w:val="24"/>
          <w:szCs w:val="24"/>
          <w:lang w:val="en-GB"/>
        </w:rPr>
        <w:t xml:space="preserve">• </w:t>
      </w:r>
      <w:r w:rsidR="000131DB" w:rsidRPr="00776AFB">
        <w:rPr>
          <w:rFonts w:ascii="Times New Roman" w:hAnsi="Times New Roman" w:cs="Times New Roman"/>
          <w:sz w:val="24"/>
          <w:szCs w:val="24"/>
          <w:lang w:val="en-GB"/>
        </w:rPr>
        <w:t>Reduce</w:t>
      </w:r>
      <w:r w:rsidRPr="00776AFB">
        <w:rPr>
          <w:rFonts w:ascii="Times New Roman" w:hAnsi="Times New Roman" w:cs="Times New Roman"/>
          <w:sz w:val="24"/>
          <w:szCs w:val="24"/>
          <w:lang w:val="en-GB"/>
        </w:rPr>
        <w:t xml:space="preserve"> the lending rate for overnight loans to banks from 0.75 to 0.20 percentage points above the repo rate. The repo rate remains </w:t>
      </w:r>
      <w:r w:rsidR="003A1A6B" w:rsidRPr="00776AFB">
        <w:rPr>
          <w:rFonts w:ascii="Times New Roman" w:hAnsi="Times New Roman" w:cs="Times New Roman"/>
          <w:sz w:val="24"/>
          <w:szCs w:val="24"/>
          <w:lang w:val="en-GB"/>
        </w:rPr>
        <w:t xml:space="preserve">at </w:t>
      </w:r>
      <w:r w:rsidRPr="00776AFB">
        <w:rPr>
          <w:rFonts w:ascii="Times New Roman" w:hAnsi="Times New Roman" w:cs="Times New Roman"/>
          <w:sz w:val="24"/>
          <w:szCs w:val="24"/>
          <w:lang w:val="en-GB"/>
        </w:rPr>
        <w:t>zero percent.</w:t>
      </w:r>
    </w:p>
    <w:p w14:paraId="76BFBB5F" w14:textId="2F5303E9" w:rsidR="007A29EB" w:rsidRPr="00776AFB" w:rsidRDefault="007A29EB" w:rsidP="00FC13D9">
      <w:pPr>
        <w:shd w:val="clear" w:color="auto" w:fill="FFFFFF" w:themeFill="background1"/>
        <w:spacing w:after="0"/>
        <w:rPr>
          <w:rFonts w:ascii="Times New Roman" w:hAnsi="Times New Roman" w:cs="Times New Roman"/>
          <w:sz w:val="24"/>
          <w:szCs w:val="24"/>
          <w:lang w:val="en-GB"/>
        </w:rPr>
      </w:pPr>
      <w:r w:rsidRPr="00776AFB">
        <w:rPr>
          <w:rFonts w:ascii="Times New Roman" w:hAnsi="Times New Roman" w:cs="Times New Roman"/>
          <w:sz w:val="24"/>
          <w:szCs w:val="24"/>
          <w:lang w:val="en-GB"/>
        </w:rPr>
        <w:t xml:space="preserve">• Offer banks to borrow an unlimited amount of money </w:t>
      </w:r>
      <w:r w:rsidR="000A2140" w:rsidRPr="00776AFB">
        <w:rPr>
          <w:rFonts w:ascii="Times New Roman" w:hAnsi="Times New Roman" w:cs="Times New Roman"/>
          <w:color w:val="000000"/>
          <w:sz w:val="24"/>
          <w:szCs w:val="24"/>
          <w:shd w:val="clear" w:color="auto" w:fill="F8F8F8"/>
          <w:lang w:val="en-GB"/>
        </w:rPr>
        <w:t>on a weekly basis against collateral at three months’ maturity at an interest rate of 0.20 percentage points above the repo rate.</w:t>
      </w:r>
    </w:p>
    <w:p w14:paraId="3484342F" w14:textId="20C6BE39" w:rsidR="007A29EB" w:rsidRPr="00776AFB" w:rsidRDefault="007A29EB" w:rsidP="00FC13D9">
      <w:pPr>
        <w:shd w:val="clear" w:color="auto" w:fill="FFFFFF" w:themeFill="background1"/>
        <w:spacing w:after="0"/>
        <w:rPr>
          <w:rFonts w:ascii="Times New Roman" w:hAnsi="Times New Roman" w:cs="Times New Roman"/>
          <w:sz w:val="24"/>
          <w:szCs w:val="24"/>
          <w:lang w:val="en-GB"/>
        </w:rPr>
      </w:pPr>
      <w:r w:rsidRPr="00776AFB">
        <w:rPr>
          <w:rFonts w:ascii="Times New Roman" w:hAnsi="Times New Roman" w:cs="Times New Roman"/>
          <w:sz w:val="24"/>
          <w:szCs w:val="24"/>
          <w:lang w:val="en-GB"/>
        </w:rPr>
        <w:t xml:space="preserve">• Increase flexibility </w:t>
      </w:r>
      <w:r w:rsidR="001C193F" w:rsidRPr="00776AFB">
        <w:rPr>
          <w:rFonts w:ascii="Times New Roman" w:hAnsi="Times New Roman" w:cs="Times New Roman"/>
          <w:sz w:val="24"/>
          <w:szCs w:val="24"/>
          <w:lang w:val="en-GB"/>
        </w:rPr>
        <w:t>with</w:t>
      </w:r>
      <w:r w:rsidR="00A8332D" w:rsidRPr="00776AFB">
        <w:rPr>
          <w:rFonts w:ascii="Times New Roman" w:hAnsi="Times New Roman" w:cs="Times New Roman"/>
          <w:sz w:val="24"/>
          <w:szCs w:val="24"/>
          <w:lang w:val="en-GB"/>
        </w:rPr>
        <w:t xml:space="preserve"> regard to the</w:t>
      </w:r>
      <w:r w:rsidRPr="00776AFB">
        <w:rPr>
          <w:rFonts w:ascii="Times New Roman" w:hAnsi="Times New Roman" w:cs="Times New Roman"/>
          <w:sz w:val="24"/>
          <w:szCs w:val="24"/>
          <w:lang w:val="en-GB"/>
        </w:rPr>
        <w:t xml:space="preserve"> collateral banks can use when borrowing money from the </w:t>
      </w:r>
      <w:proofErr w:type="spellStart"/>
      <w:r w:rsidRPr="00776AFB">
        <w:rPr>
          <w:rFonts w:ascii="Times New Roman" w:hAnsi="Times New Roman" w:cs="Times New Roman"/>
          <w:sz w:val="24"/>
          <w:szCs w:val="24"/>
          <w:lang w:val="en-GB"/>
        </w:rPr>
        <w:t>Riksbank</w:t>
      </w:r>
      <w:proofErr w:type="spellEnd"/>
      <w:r w:rsidRPr="00776AFB">
        <w:rPr>
          <w:rFonts w:ascii="Times New Roman" w:hAnsi="Times New Roman" w:cs="Times New Roman"/>
          <w:sz w:val="24"/>
          <w:szCs w:val="24"/>
          <w:lang w:val="en-GB"/>
        </w:rPr>
        <w:t xml:space="preserve">, </w:t>
      </w:r>
      <w:r w:rsidR="009F73EC" w:rsidRPr="00776AFB">
        <w:rPr>
          <w:rFonts w:ascii="Times New Roman" w:hAnsi="Times New Roman" w:cs="Times New Roman"/>
          <w:color w:val="000000"/>
          <w:sz w:val="24"/>
          <w:szCs w:val="24"/>
          <w:shd w:val="clear" w:color="auto" w:fill="F8F8F8"/>
          <w:lang w:val="en-GB"/>
        </w:rPr>
        <w:t>which will, among other things, give banks more scope to use mortgage bonds as collateral.</w:t>
      </w:r>
    </w:p>
    <w:p w14:paraId="4ED2AE8A" w14:textId="77777777" w:rsidR="007A29EB" w:rsidRDefault="007A29EB" w:rsidP="00BA4EF0">
      <w:pPr>
        <w:shd w:val="clear" w:color="auto" w:fill="FFFFFF" w:themeFill="background1"/>
        <w:spacing w:after="0"/>
        <w:rPr>
          <w:rFonts w:ascii="Times New Roman" w:hAnsi="Times New Roman" w:cs="Times New Roman"/>
          <w:sz w:val="24"/>
          <w:szCs w:val="24"/>
          <w:lang w:val="en-GB"/>
        </w:rPr>
      </w:pPr>
      <w:r w:rsidRPr="00776AFB">
        <w:rPr>
          <w:rFonts w:ascii="Times New Roman" w:hAnsi="Times New Roman" w:cs="Times New Roman"/>
          <w:sz w:val="24"/>
          <w:szCs w:val="24"/>
          <w:lang w:val="en-GB"/>
        </w:rPr>
        <w:t> </w:t>
      </w:r>
    </w:p>
    <w:p w14:paraId="0704F17B" w14:textId="0AE958D5" w:rsidR="00776AFB" w:rsidRPr="00776AFB" w:rsidRDefault="00776AFB" w:rsidP="00776AFB">
      <w:pPr>
        <w:shd w:val="clear" w:color="auto" w:fill="FFFFFF" w:themeFill="background1"/>
        <w:spacing w:after="0"/>
        <w:rPr>
          <w:rFonts w:ascii="Times New Roman" w:hAnsi="Times New Roman" w:cs="Times New Roman"/>
          <w:b/>
          <w:bCs/>
          <w:sz w:val="24"/>
          <w:szCs w:val="24"/>
          <w:lang w:val="en-GB"/>
        </w:rPr>
      </w:pPr>
      <w:r>
        <w:rPr>
          <w:rFonts w:ascii="Times New Roman" w:hAnsi="Times New Roman" w:cs="Times New Roman"/>
          <w:b/>
          <w:bCs/>
          <w:sz w:val="24"/>
          <w:szCs w:val="24"/>
          <w:lang w:val="en-GB"/>
        </w:rPr>
        <w:t>Schools</w:t>
      </w:r>
    </w:p>
    <w:p w14:paraId="639FDD98" w14:textId="77777777" w:rsidR="00776AFB" w:rsidRDefault="00776AFB" w:rsidP="00BA4EF0">
      <w:pPr>
        <w:shd w:val="clear" w:color="auto" w:fill="FFFFFF" w:themeFill="background1"/>
        <w:spacing w:after="0"/>
        <w:rPr>
          <w:rFonts w:ascii="Times New Roman" w:hAnsi="Times New Roman" w:cs="Times New Roman"/>
          <w:sz w:val="24"/>
          <w:szCs w:val="24"/>
          <w:lang w:val="en-GB"/>
        </w:rPr>
      </w:pPr>
    </w:p>
    <w:p w14:paraId="1B94E396" w14:textId="77777777" w:rsidR="00776AFB" w:rsidRDefault="00776AFB" w:rsidP="00776AFB">
      <w:pPr>
        <w:shd w:val="clear" w:color="auto" w:fill="FFFFFF" w:themeFill="background1"/>
        <w:spacing w:after="0"/>
        <w:rPr>
          <w:rFonts w:ascii="Times New Roman" w:hAnsi="Times New Roman" w:cs="Times New Roman"/>
          <w:sz w:val="24"/>
          <w:szCs w:val="24"/>
          <w:lang w:val="en-GB"/>
        </w:rPr>
      </w:pPr>
      <w:r w:rsidRPr="00776AFB">
        <w:rPr>
          <w:rFonts w:ascii="Times New Roman" w:hAnsi="Times New Roman" w:cs="Times New Roman"/>
          <w:sz w:val="24"/>
          <w:szCs w:val="24"/>
          <w:lang w:val="en-GB"/>
        </w:rPr>
        <w:t xml:space="preserve">Sweden has not yet decided to close compulsory schools and preschools. Should this be decided, </w:t>
      </w:r>
      <w:r>
        <w:rPr>
          <w:rFonts w:ascii="Times New Roman" w:hAnsi="Times New Roman" w:cs="Times New Roman"/>
          <w:sz w:val="24"/>
          <w:szCs w:val="24"/>
          <w:lang w:val="en-GB"/>
        </w:rPr>
        <w:t>the government has prepared for such a situation by temporarily changing</w:t>
      </w:r>
      <w:r w:rsidRPr="00776AFB">
        <w:rPr>
          <w:rFonts w:ascii="Times New Roman" w:hAnsi="Times New Roman" w:cs="Times New Roman"/>
          <w:sz w:val="24"/>
          <w:szCs w:val="24"/>
          <w:lang w:val="en-GB"/>
        </w:rPr>
        <w:t xml:space="preserve"> the rules that now apply to be entitled to temporary compensation for the care of sick child</w:t>
      </w:r>
      <w:r>
        <w:rPr>
          <w:rFonts w:ascii="Times New Roman" w:hAnsi="Times New Roman" w:cs="Times New Roman"/>
          <w:sz w:val="24"/>
          <w:szCs w:val="24"/>
          <w:lang w:val="en-GB"/>
        </w:rPr>
        <w:t xml:space="preserve">ren. A parent can now be compensated for taking care of a child that must stay at home due to closed school or preschool. </w:t>
      </w:r>
    </w:p>
    <w:p w14:paraId="39EBA5DE" w14:textId="77777777" w:rsidR="00776AFB" w:rsidRPr="00776AFB" w:rsidRDefault="00776AFB" w:rsidP="00776AFB">
      <w:pPr>
        <w:shd w:val="clear" w:color="auto" w:fill="FFFFFF" w:themeFill="background1"/>
        <w:spacing w:after="0"/>
        <w:rPr>
          <w:rFonts w:ascii="Times New Roman" w:hAnsi="Times New Roman" w:cs="Times New Roman"/>
          <w:sz w:val="24"/>
          <w:szCs w:val="24"/>
          <w:lang w:val="en-GB"/>
        </w:rPr>
      </w:pPr>
    </w:p>
    <w:p w14:paraId="20470E37" w14:textId="77777777" w:rsidR="00776AFB" w:rsidRPr="00776AFB" w:rsidRDefault="00776AFB" w:rsidP="00776AFB">
      <w:pPr>
        <w:rPr>
          <w:rFonts w:ascii="Times New Roman" w:hAnsi="Times New Roman" w:cs="Times New Roman"/>
          <w:sz w:val="24"/>
          <w:szCs w:val="24"/>
          <w:lang w:val="en-GB"/>
        </w:rPr>
      </w:pPr>
      <w:r>
        <w:rPr>
          <w:rFonts w:ascii="Times New Roman" w:hAnsi="Times New Roman" w:cs="Times New Roman"/>
          <w:sz w:val="24"/>
          <w:szCs w:val="24"/>
          <w:lang w:val="en-GB"/>
        </w:rPr>
        <w:t xml:space="preserve">It has also been decided </w:t>
      </w:r>
      <w:r w:rsidRPr="00776AFB">
        <w:rPr>
          <w:rFonts w:ascii="Times New Roman" w:hAnsi="Times New Roman" w:cs="Times New Roman"/>
          <w:sz w:val="24"/>
          <w:szCs w:val="24"/>
          <w:lang w:val="en-GB"/>
        </w:rPr>
        <w:t xml:space="preserve">that students at university, vocational college and adult education, in extraordinary events, such as the current coronavirus situation, should retain their study loans for the period already granted. This should also apply to the start-up study support for those </w:t>
      </w:r>
      <w:r w:rsidRPr="00776AFB">
        <w:rPr>
          <w:rFonts w:ascii="Times New Roman" w:hAnsi="Times New Roman" w:cs="Times New Roman"/>
          <w:sz w:val="24"/>
          <w:szCs w:val="24"/>
          <w:lang w:val="en-GB"/>
        </w:rPr>
        <w:lastRenderedPageBreak/>
        <w:t>unemployed who need to complete their basic or upper secondary education. Secondary school students' study loans will continue to be paid out. Moreover, the Government's assessment is that study loans granted in extraordinary events, in cases where no teaching is provided, should not be required to be repaid.</w:t>
      </w:r>
    </w:p>
    <w:p w14:paraId="3B6B39CB" w14:textId="77777777" w:rsidR="00776AFB" w:rsidRPr="00776AFB" w:rsidRDefault="00776AFB" w:rsidP="00BA4EF0">
      <w:pPr>
        <w:shd w:val="clear" w:color="auto" w:fill="FFFFFF" w:themeFill="background1"/>
        <w:spacing w:after="0"/>
        <w:rPr>
          <w:rFonts w:ascii="Times New Roman" w:hAnsi="Times New Roman" w:cs="Times New Roman"/>
          <w:sz w:val="24"/>
          <w:szCs w:val="24"/>
          <w:lang w:val="en-GB"/>
        </w:rPr>
      </w:pPr>
    </w:p>
    <w:p w14:paraId="037EB835" w14:textId="517AEB02" w:rsidR="007A29EB" w:rsidRPr="00776AFB" w:rsidRDefault="007A29EB" w:rsidP="00BA4EF0">
      <w:pPr>
        <w:shd w:val="clear" w:color="auto" w:fill="FFFFFF" w:themeFill="background1"/>
        <w:spacing w:after="0"/>
        <w:rPr>
          <w:rFonts w:ascii="Times New Roman" w:hAnsi="Times New Roman" w:cs="Times New Roman"/>
          <w:b/>
          <w:bCs/>
          <w:sz w:val="24"/>
          <w:szCs w:val="24"/>
          <w:lang w:val="en-GB"/>
        </w:rPr>
      </w:pPr>
      <w:r w:rsidRPr="00776AFB">
        <w:rPr>
          <w:rFonts w:ascii="Times New Roman" w:hAnsi="Times New Roman" w:cs="Times New Roman"/>
          <w:b/>
          <w:bCs/>
          <w:sz w:val="24"/>
          <w:szCs w:val="24"/>
          <w:lang w:val="en-GB"/>
        </w:rPr>
        <w:t>Trade union activities</w:t>
      </w:r>
      <w:r w:rsidR="00776AFB">
        <w:rPr>
          <w:rFonts w:ascii="Times New Roman" w:hAnsi="Times New Roman" w:cs="Times New Roman"/>
          <w:b/>
          <w:bCs/>
          <w:sz w:val="24"/>
          <w:szCs w:val="24"/>
          <w:lang w:val="en-GB"/>
        </w:rPr>
        <w:t xml:space="preserve"> and collective agreements</w:t>
      </w:r>
    </w:p>
    <w:p w14:paraId="2F6D7517" w14:textId="77777777" w:rsidR="007A29EB" w:rsidRPr="00776AFB" w:rsidRDefault="007A29EB" w:rsidP="00BA4EF0">
      <w:pPr>
        <w:shd w:val="clear" w:color="auto" w:fill="FFFFFF" w:themeFill="background1"/>
        <w:spacing w:after="0"/>
        <w:rPr>
          <w:rFonts w:ascii="Times New Roman" w:hAnsi="Times New Roman" w:cs="Times New Roman"/>
          <w:sz w:val="24"/>
          <w:szCs w:val="24"/>
          <w:lang w:val="en-GB"/>
        </w:rPr>
      </w:pPr>
      <w:r w:rsidRPr="00776AFB">
        <w:rPr>
          <w:rFonts w:ascii="Times New Roman" w:hAnsi="Times New Roman" w:cs="Times New Roman"/>
          <w:sz w:val="24"/>
          <w:szCs w:val="24"/>
          <w:lang w:val="en-GB"/>
        </w:rPr>
        <w:t> </w:t>
      </w:r>
    </w:p>
    <w:p w14:paraId="1531B0CD" w14:textId="67068C1D" w:rsidR="007A29EB" w:rsidRPr="00776AFB" w:rsidRDefault="007A29EB" w:rsidP="00BA4EF0">
      <w:pPr>
        <w:shd w:val="clear" w:color="auto" w:fill="FFFFFF" w:themeFill="background1"/>
        <w:spacing w:after="0"/>
        <w:rPr>
          <w:rFonts w:ascii="Times New Roman" w:hAnsi="Times New Roman" w:cs="Times New Roman"/>
          <w:sz w:val="24"/>
          <w:szCs w:val="24"/>
          <w:lang w:val="en-GB"/>
        </w:rPr>
      </w:pPr>
      <w:r w:rsidRPr="00776AFB">
        <w:rPr>
          <w:rFonts w:ascii="Times New Roman" w:hAnsi="Times New Roman" w:cs="Times New Roman"/>
          <w:sz w:val="24"/>
          <w:szCs w:val="24"/>
          <w:lang w:val="en-GB"/>
        </w:rPr>
        <w:t xml:space="preserve">The </w:t>
      </w:r>
      <w:r w:rsidR="003F6088" w:rsidRPr="00776AFB">
        <w:rPr>
          <w:rFonts w:ascii="Times New Roman" w:hAnsi="Times New Roman" w:cs="Times New Roman"/>
          <w:sz w:val="24"/>
          <w:szCs w:val="24"/>
          <w:lang w:val="en-GB"/>
        </w:rPr>
        <w:t>H</w:t>
      </w:r>
      <w:r w:rsidRPr="00776AFB">
        <w:rPr>
          <w:rFonts w:ascii="Times New Roman" w:hAnsi="Times New Roman" w:cs="Times New Roman"/>
          <w:sz w:val="24"/>
          <w:szCs w:val="24"/>
          <w:lang w:val="en-GB"/>
        </w:rPr>
        <w:t xml:space="preserve">otel and </w:t>
      </w:r>
      <w:r w:rsidR="003F6088" w:rsidRPr="00776AFB">
        <w:rPr>
          <w:rFonts w:ascii="Times New Roman" w:hAnsi="Times New Roman" w:cs="Times New Roman"/>
          <w:sz w:val="24"/>
          <w:szCs w:val="24"/>
          <w:lang w:val="en-GB"/>
        </w:rPr>
        <w:t>R</w:t>
      </w:r>
      <w:r w:rsidRPr="00776AFB">
        <w:rPr>
          <w:rFonts w:ascii="Times New Roman" w:hAnsi="Times New Roman" w:cs="Times New Roman"/>
          <w:sz w:val="24"/>
          <w:szCs w:val="24"/>
          <w:lang w:val="en-GB"/>
        </w:rPr>
        <w:t xml:space="preserve">estaurant </w:t>
      </w:r>
      <w:r w:rsidR="00222339" w:rsidRPr="00776AFB">
        <w:rPr>
          <w:rFonts w:ascii="Times New Roman" w:hAnsi="Times New Roman" w:cs="Times New Roman"/>
          <w:sz w:val="24"/>
          <w:szCs w:val="24"/>
          <w:lang w:val="en-GB"/>
        </w:rPr>
        <w:t>U</w:t>
      </w:r>
      <w:r w:rsidRPr="00776AFB">
        <w:rPr>
          <w:rFonts w:ascii="Times New Roman" w:hAnsi="Times New Roman" w:cs="Times New Roman"/>
          <w:sz w:val="24"/>
          <w:szCs w:val="24"/>
          <w:lang w:val="en-GB"/>
        </w:rPr>
        <w:t>nion in Sweden ha</w:t>
      </w:r>
      <w:r w:rsidR="00222339" w:rsidRPr="00776AFB">
        <w:rPr>
          <w:rFonts w:ascii="Times New Roman" w:hAnsi="Times New Roman" w:cs="Times New Roman"/>
          <w:sz w:val="24"/>
          <w:szCs w:val="24"/>
          <w:lang w:val="en-GB"/>
        </w:rPr>
        <w:t>s</w:t>
      </w:r>
      <w:r w:rsidRPr="00776AFB">
        <w:rPr>
          <w:rFonts w:ascii="Times New Roman" w:hAnsi="Times New Roman" w:cs="Times New Roman"/>
          <w:sz w:val="24"/>
          <w:szCs w:val="24"/>
          <w:lang w:val="en-GB"/>
        </w:rPr>
        <w:t xml:space="preserve"> now signed a crisis agreement based on the government's lay-off rules. It covers all types of employment except those who are employed on a single day. The lay</w:t>
      </w:r>
      <w:r w:rsidR="00E22DD5" w:rsidRPr="00776AFB">
        <w:rPr>
          <w:rFonts w:ascii="Times New Roman" w:hAnsi="Times New Roman" w:cs="Times New Roman"/>
          <w:sz w:val="24"/>
          <w:szCs w:val="24"/>
          <w:lang w:val="en-GB"/>
        </w:rPr>
        <w:t>-</w:t>
      </w:r>
      <w:r w:rsidRPr="00776AFB">
        <w:rPr>
          <w:rFonts w:ascii="Times New Roman" w:hAnsi="Times New Roman" w:cs="Times New Roman"/>
          <w:sz w:val="24"/>
          <w:szCs w:val="24"/>
          <w:lang w:val="en-GB"/>
        </w:rPr>
        <w:t xml:space="preserve">off period is determined jointly by the parties at each workplace. It can be valid for a maximum of 6 months with a possible extension of 3 months. </w:t>
      </w:r>
      <w:r w:rsidR="00696852" w:rsidRPr="00776AFB">
        <w:rPr>
          <w:rFonts w:ascii="Times New Roman" w:hAnsi="Times New Roman" w:cs="Times New Roman"/>
          <w:sz w:val="24"/>
          <w:szCs w:val="24"/>
          <w:lang w:val="en-GB"/>
        </w:rPr>
        <w:t>In addition</w:t>
      </w:r>
      <w:r w:rsidR="00F44CDA" w:rsidRPr="00776AFB">
        <w:rPr>
          <w:rFonts w:ascii="Times New Roman" w:hAnsi="Times New Roman" w:cs="Times New Roman"/>
          <w:sz w:val="24"/>
          <w:szCs w:val="24"/>
          <w:lang w:val="en-GB"/>
        </w:rPr>
        <w:t>,</w:t>
      </w:r>
      <w:r w:rsidR="00696852" w:rsidRPr="00776AFB">
        <w:rPr>
          <w:rFonts w:ascii="Times New Roman" w:hAnsi="Times New Roman" w:cs="Times New Roman"/>
          <w:sz w:val="24"/>
          <w:szCs w:val="24"/>
          <w:lang w:val="en-GB"/>
        </w:rPr>
        <w:t xml:space="preserve"> the following </w:t>
      </w:r>
      <w:r w:rsidR="008B03A0" w:rsidRPr="00776AFB">
        <w:rPr>
          <w:rFonts w:ascii="Times New Roman" w:hAnsi="Times New Roman" w:cs="Times New Roman"/>
          <w:sz w:val="24"/>
          <w:szCs w:val="24"/>
          <w:lang w:val="en-GB"/>
        </w:rPr>
        <w:t xml:space="preserve">rules </w:t>
      </w:r>
      <w:r w:rsidRPr="00776AFB">
        <w:rPr>
          <w:rFonts w:ascii="Times New Roman" w:hAnsi="Times New Roman" w:cs="Times New Roman"/>
          <w:sz w:val="24"/>
          <w:szCs w:val="24"/>
          <w:lang w:val="en-GB"/>
        </w:rPr>
        <w:t>app</w:t>
      </w:r>
      <w:r w:rsidR="00BA4EF0" w:rsidRPr="00776AFB">
        <w:rPr>
          <w:rFonts w:ascii="Times New Roman" w:hAnsi="Times New Roman" w:cs="Times New Roman"/>
          <w:sz w:val="24"/>
          <w:szCs w:val="24"/>
          <w:lang w:val="en-GB"/>
        </w:rPr>
        <w:t>l</w:t>
      </w:r>
      <w:r w:rsidR="008B03A0" w:rsidRPr="00776AFB">
        <w:rPr>
          <w:rFonts w:ascii="Times New Roman" w:hAnsi="Times New Roman" w:cs="Times New Roman"/>
          <w:sz w:val="24"/>
          <w:szCs w:val="24"/>
          <w:lang w:val="en-GB"/>
        </w:rPr>
        <w:t>y:</w:t>
      </w:r>
    </w:p>
    <w:p w14:paraId="013A2202" w14:textId="77777777" w:rsidR="00BA4EF0" w:rsidRPr="00776AFB" w:rsidRDefault="00BA4EF0" w:rsidP="00BA4EF0">
      <w:pPr>
        <w:shd w:val="clear" w:color="auto" w:fill="FFFFFF" w:themeFill="background1"/>
        <w:spacing w:after="0"/>
        <w:rPr>
          <w:rFonts w:ascii="Times New Roman" w:hAnsi="Times New Roman" w:cs="Times New Roman"/>
          <w:sz w:val="24"/>
          <w:szCs w:val="24"/>
          <w:lang w:val="en-GB"/>
        </w:rPr>
      </w:pPr>
    </w:p>
    <w:p w14:paraId="2E5859DA" w14:textId="77777777" w:rsidR="007A29EB" w:rsidRPr="00776AFB" w:rsidRDefault="007A29EB" w:rsidP="00BA4EF0">
      <w:pPr>
        <w:shd w:val="clear" w:color="auto" w:fill="FFFFFF" w:themeFill="background1"/>
        <w:spacing w:after="0"/>
        <w:rPr>
          <w:rFonts w:ascii="Times New Roman" w:hAnsi="Times New Roman" w:cs="Times New Roman"/>
          <w:sz w:val="24"/>
          <w:szCs w:val="24"/>
          <w:lang w:val="en-GB"/>
        </w:rPr>
      </w:pPr>
      <w:r w:rsidRPr="00776AFB">
        <w:rPr>
          <w:rFonts w:ascii="Times New Roman" w:hAnsi="Times New Roman" w:cs="Times New Roman"/>
          <w:sz w:val="24"/>
          <w:szCs w:val="24"/>
          <w:lang w:val="en-GB"/>
        </w:rPr>
        <w:t>• With a work reduction of 20%, the salary is reduced by 4%.</w:t>
      </w:r>
    </w:p>
    <w:p w14:paraId="0E7BCE93" w14:textId="6919971E" w:rsidR="007A29EB" w:rsidRPr="00776AFB" w:rsidRDefault="007A29EB" w:rsidP="00BA4EF0">
      <w:pPr>
        <w:shd w:val="clear" w:color="auto" w:fill="FFFFFF" w:themeFill="background1"/>
        <w:spacing w:after="0"/>
        <w:rPr>
          <w:rFonts w:ascii="Times New Roman" w:hAnsi="Times New Roman" w:cs="Times New Roman"/>
          <w:sz w:val="24"/>
          <w:szCs w:val="24"/>
          <w:lang w:val="en-GB"/>
        </w:rPr>
      </w:pPr>
      <w:r w:rsidRPr="00776AFB">
        <w:rPr>
          <w:rFonts w:ascii="Times New Roman" w:hAnsi="Times New Roman" w:cs="Times New Roman"/>
          <w:sz w:val="24"/>
          <w:szCs w:val="24"/>
          <w:lang w:val="en-GB"/>
        </w:rPr>
        <w:t xml:space="preserve">• </w:t>
      </w:r>
      <w:r w:rsidR="00771314" w:rsidRPr="00776AFB">
        <w:rPr>
          <w:rFonts w:ascii="Times New Roman" w:hAnsi="Times New Roman" w:cs="Times New Roman"/>
          <w:sz w:val="24"/>
          <w:szCs w:val="24"/>
          <w:lang w:val="en-GB"/>
        </w:rPr>
        <w:t xml:space="preserve">With a work reduction of </w:t>
      </w:r>
      <w:r w:rsidRPr="00776AFB">
        <w:rPr>
          <w:rFonts w:ascii="Times New Roman" w:hAnsi="Times New Roman" w:cs="Times New Roman"/>
          <w:sz w:val="24"/>
          <w:szCs w:val="24"/>
          <w:lang w:val="en-GB"/>
        </w:rPr>
        <w:t>40%, the salary is reduced by 6%.</w:t>
      </w:r>
    </w:p>
    <w:p w14:paraId="3EB090BB" w14:textId="2E3768AA" w:rsidR="007A29EB" w:rsidRPr="00776AFB" w:rsidRDefault="007A29EB" w:rsidP="00BA4EF0">
      <w:pPr>
        <w:shd w:val="clear" w:color="auto" w:fill="FFFFFF" w:themeFill="background1"/>
        <w:spacing w:after="0"/>
        <w:rPr>
          <w:rFonts w:ascii="Times New Roman" w:hAnsi="Times New Roman" w:cs="Times New Roman"/>
          <w:sz w:val="24"/>
          <w:szCs w:val="24"/>
          <w:lang w:val="en-GB"/>
        </w:rPr>
      </w:pPr>
      <w:r w:rsidRPr="00776AFB">
        <w:rPr>
          <w:rFonts w:ascii="Times New Roman" w:hAnsi="Times New Roman" w:cs="Times New Roman"/>
          <w:sz w:val="24"/>
          <w:szCs w:val="24"/>
          <w:lang w:val="en-GB"/>
        </w:rPr>
        <w:t xml:space="preserve">• </w:t>
      </w:r>
      <w:r w:rsidR="00771314" w:rsidRPr="00776AFB">
        <w:rPr>
          <w:rFonts w:ascii="Times New Roman" w:hAnsi="Times New Roman" w:cs="Times New Roman"/>
          <w:sz w:val="24"/>
          <w:szCs w:val="24"/>
          <w:lang w:val="en-GB"/>
        </w:rPr>
        <w:t xml:space="preserve">With a work reduction of </w:t>
      </w:r>
      <w:r w:rsidR="00CB5BE4" w:rsidRPr="00776AFB">
        <w:rPr>
          <w:rFonts w:ascii="Times New Roman" w:hAnsi="Times New Roman" w:cs="Times New Roman"/>
          <w:sz w:val="24"/>
          <w:szCs w:val="24"/>
          <w:lang w:val="en-GB"/>
        </w:rPr>
        <w:t>60%</w:t>
      </w:r>
      <w:r w:rsidRPr="00776AFB">
        <w:rPr>
          <w:rFonts w:ascii="Times New Roman" w:hAnsi="Times New Roman" w:cs="Times New Roman"/>
          <w:sz w:val="24"/>
          <w:szCs w:val="24"/>
          <w:lang w:val="en-GB"/>
        </w:rPr>
        <w:t>, the salary is reduced by 7.5%.</w:t>
      </w:r>
    </w:p>
    <w:p w14:paraId="1EB7159B" w14:textId="77777777" w:rsidR="00BA4EF0" w:rsidRPr="00776AFB" w:rsidRDefault="00BA4EF0" w:rsidP="00BA4EF0">
      <w:pPr>
        <w:shd w:val="clear" w:color="auto" w:fill="FFFFFF" w:themeFill="background1"/>
        <w:spacing w:after="0"/>
        <w:rPr>
          <w:rFonts w:ascii="Times New Roman" w:hAnsi="Times New Roman" w:cs="Times New Roman"/>
          <w:sz w:val="24"/>
          <w:szCs w:val="24"/>
          <w:lang w:val="en-GB"/>
        </w:rPr>
      </w:pPr>
    </w:p>
    <w:p w14:paraId="09BE96C2" w14:textId="4B380AC6" w:rsidR="007A29EB" w:rsidRPr="00776AFB" w:rsidRDefault="007A29EB" w:rsidP="00BA4EF0">
      <w:pPr>
        <w:shd w:val="clear" w:color="auto" w:fill="FFFFFF" w:themeFill="background1"/>
        <w:spacing w:after="0"/>
        <w:rPr>
          <w:rFonts w:ascii="Times New Roman" w:hAnsi="Times New Roman" w:cs="Times New Roman"/>
          <w:sz w:val="24"/>
          <w:szCs w:val="24"/>
          <w:lang w:val="en-GB"/>
        </w:rPr>
      </w:pPr>
      <w:r w:rsidRPr="00776AFB">
        <w:rPr>
          <w:rFonts w:ascii="Times New Roman" w:hAnsi="Times New Roman" w:cs="Times New Roman"/>
          <w:sz w:val="24"/>
          <w:szCs w:val="24"/>
          <w:lang w:val="en-GB"/>
        </w:rPr>
        <w:t xml:space="preserve">LO's </w:t>
      </w:r>
      <w:r w:rsidR="00C5349E" w:rsidRPr="00776AFB">
        <w:rPr>
          <w:rFonts w:ascii="Times New Roman" w:hAnsi="Times New Roman" w:cs="Times New Roman"/>
          <w:sz w:val="24"/>
          <w:szCs w:val="24"/>
          <w:lang w:val="en-GB"/>
        </w:rPr>
        <w:t>leadership</w:t>
      </w:r>
      <w:r w:rsidRPr="00776AFB">
        <w:rPr>
          <w:rFonts w:ascii="Times New Roman" w:hAnsi="Times New Roman" w:cs="Times New Roman"/>
          <w:sz w:val="24"/>
          <w:szCs w:val="24"/>
          <w:lang w:val="en-GB"/>
        </w:rPr>
        <w:t xml:space="preserve"> has daily contact with the government and the employers' organi</w:t>
      </w:r>
      <w:r w:rsidR="00615A6F" w:rsidRPr="00776AFB">
        <w:rPr>
          <w:rFonts w:ascii="Times New Roman" w:hAnsi="Times New Roman" w:cs="Times New Roman"/>
          <w:sz w:val="24"/>
          <w:szCs w:val="24"/>
          <w:lang w:val="en-GB"/>
        </w:rPr>
        <w:t>s</w:t>
      </w:r>
      <w:r w:rsidRPr="00776AFB">
        <w:rPr>
          <w:rFonts w:ascii="Times New Roman" w:hAnsi="Times New Roman" w:cs="Times New Roman"/>
          <w:sz w:val="24"/>
          <w:szCs w:val="24"/>
          <w:lang w:val="en-GB"/>
        </w:rPr>
        <w:t>ation</w:t>
      </w:r>
      <w:r w:rsidR="00F43E09" w:rsidRPr="00776AFB">
        <w:rPr>
          <w:rFonts w:ascii="Times New Roman" w:hAnsi="Times New Roman" w:cs="Times New Roman"/>
          <w:sz w:val="24"/>
          <w:szCs w:val="24"/>
          <w:lang w:val="en-GB"/>
        </w:rPr>
        <w:t>,</w:t>
      </w:r>
      <w:r w:rsidRPr="00776AFB">
        <w:rPr>
          <w:rFonts w:ascii="Times New Roman" w:hAnsi="Times New Roman" w:cs="Times New Roman"/>
          <w:sz w:val="24"/>
          <w:szCs w:val="24"/>
          <w:lang w:val="en-GB"/>
        </w:rPr>
        <w:t xml:space="preserve"> </w:t>
      </w:r>
      <w:r w:rsidR="00C0254D" w:rsidRPr="00776AFB">
        <w:rPr>
          <w:rFonts w:ascii="Times New Roman" w:hAnsi="Times New Roman" w:cs="Times New Roman"/>
          <w:sz w:val="24"/>
          <w:szCs w:val="24"/>
          <w:shd w:val="clear" w:color="auto" w:fill="FFFFFF"/>
          <w:lang w:val="en-GB"/>
        </w:rPr>
        <w:t>the Confederation of </w:t>
      </w:r>
      <w:r w:rsidR="00C0254D" w:rsidRPr="00776AFB">
        <w:rPr>
          <w:rStyle w:val="Betoning"/>
          <w:rFonts w:ascii="Times New Roman" w:hAnsi="Times New Roman" w:cs="Times New Roman"/>
          <w:i w:val="0"/>
          <w:iCs w:val="0"/>
          <w:sz w:val="24"/>
          <w:szCs w:val="24"/>
          <w:shd w:val="clear" w:color="auto" w:fill="FFFFFF"/>
          <w:lang w:val="en-GB"/>
        </w:rPr>
        <w:t>Swedish Enterprise</w:t>
      </w:r>
      <w:r w:rsidR="00F43E09" w:rsidRPr="00776AFB">
        <w:rPr>
          <w:rStyle w:val="Betoning"/>
          <w:rFonts w:ascii="Times New Roman" w:hAnsi="Times New Roman" w:cs="Times New Roman"/>
          <w:i w:val="0"/>
          <w:iCs w:val="0"/>
          <w:color w:val="52565A"/>
          <w:sz w:val="24"/>
          <w:szCs w:val="24"/>
          <w:shd w:val="clear" w:color="auto" w:fill="FFFFFF"/>
          <w:lang w:val="en-GB"/>
        </w:rPr>
        <w:t>,</w:t>
      </w:r>
      <w:r w:rsidR="00C0254D" w:rsidRPr="00776AFB">
        <w:rPr>
          <w:rFonts w:ascii="Times New Roman" w:hAnsi="Times New Roman" w:cs="Times New Roman"/>
          <w:sz w:val="24"/>
          <w:szCs w:val="24"/>
          <w:lang w:val="en-GB"/>
        </w:rPr>
        <w:t xml:space="preserve"> </w:t>
      </w:r>
      <w:r w:rsidR="00A655AC" w:rsidRPr="00776AFB">
        <w:rPr>
          <w:rFonts w:ascii="Times New Roman" w:hAnsi="Times New Roman" w:cs="Times New Roman"/>
          <w:sz w:val="24"/>
          <w:szCs w:val="24"/>
          <w:lang w:val="en-GB"/>
        </w:rPr>
        <w:t>as well as</w:t>
      </w:r>
      <w:r w:rsidRPr="00776AFB">
        <w:rPr>
          <w:rFonts w:ascii="Times New Roman" w:hAnsi="Times New Roman" w:cs="Times New Roman"/>
          <w:sz w:val="24"/>
          <w:szCs w:val="24"/>
          <w:lang w:val="en-GB"/>
        </w:rPr>
        <w:t xml:space="preserve"> the majority </w:t>
      </w:r>
      <w:r w:rsidR="006A5D83" w:rsidRPr="00776AFB">
        <w:rPr>
          <w:rFonts w:ascii="Times New Roman" w:hAnsi="Times New Roman" w:cs="Times New Roman"/>
          <w:sz w:val="24"/>
          <w:szCs w:val="24"/>
          <w:lang w:val="en-GB"/>
        </w:rPr>
        <w:t>parties</w:t>
      </w:r>
      <w:r w:rsidRPr="00776AFB">
        <w:rPr>
          <w:rFonts w:ascii="Times New Roman" w:hAnsi="Times New Roman" w:cs="Times New Roman"/>
          <w:sz w:val="24"/>
          <w:szCs w:val="24"/>
          <w:lang w:val="en-GB"/>
        </w:rPr>
        <w:t xml:space="preserve"> in the </w:t>
      </w:r>
      <w:proofErr w:type="spellStart"/>
      <w:r w:rsidRPr="00776AFB">
        <w:rPr>
          <w:rFonts w:ascii="Times New Roman" w:hAnsi="Times New Roman" w:cs="Times New Roman"/>
          <w:sz w:val="24"/>
          <w:szCs w:val="24"/>
          <w:lang w:val="en-GB"/>
        </w:rPr>
        <w:t>Riksdag</w:t>
      </w:r>
      <w:proofErr w:type="spellEnd"/>
      <w:r w:rsidRPr="00776AFB">
        <w:rPr>
          <w:rFonts w:ascii="Times New Roman" w:hAnsi="Times New Roman" w:cs="Times New Roman"/>
          <w:sz w:val="24"/>
          <w:szCs w:val="24"/>
          <w:lang w:val="en-GB"/>
        </w:rPr>
        <w:t>.</w:t>
      </w:r>
    </w:p>
    <w:p w14:paraId="42D851E6" w14:textId="77777777" w:rsidR="00BA4EF0" w:rsidRPr="00776AFB" w:rsidRDefault="00BA4EF0" w:rsidP="00BA4EF0">
      <w:pPr>
        <w:shd w:val="clear" w:color="auto" w:fill="FFFFFF" w:themeFill="background1"/>
        <w:spacing w:after="0"/>
        <w:rPr>
          <w:rFonts w:ascii="Times New Roman" w:hAnsi="Times New Roman" w:cs="Times New Roman"/>
          <w:sz w:val="24"/>
          <w:szCs w:val="24"/>
          <w:lang w:val="en-GB"/>
        </w:rPr>
      </w:pPr>
    </w:p>
    <w:p w14:paraId="6FAA3796" w14:textId="77527E73" w:rsidR="007A29EB" w:rsidRPr="00776AFB" w:rsidRDefault="007A29EB" w:rsidP="00BA4EF0">
      <w:pPr>
        <w:shd w:val="clear" w:color="auto" w:fill="FFFFFF" w:themeFill="background1"/>
        <w:spacing w:after="0"/>
        <w:rPr>
          <w:rFonts w:ascii="Times New Roman" w:hAnsi="Times New Roman" w:cs="Times New Roman"/>
          <w:sz w:val="24"/>
          <w:szCs w:val="24"/>
          <w:lang w:val="en-GB"/>
        </w:rPr>
      </w:pPr>
      <w:r w:rsidRPr="00776AFB">
        <w:rPr>
          <w:rFonts w:ascii="Times New Roman" w:hAnsi="Times New Roman" w:cs="Times New Roman"/>
          <w:sz w:val="24"/>
          <w:szCs w:val="24"/>
          <w:lang w:val="en-GB"/>
        </w:rPr>
        <w:t xml:space="preserve">LO believes that further measures </w:t>
      </w:r>
      <w:r w:rsidR="00776AFB">
        <w:rPr>
          <w:rFonts w:ascii="Times New Roman" w:hAnsi="Times New Roman" w:cs="Times New Roman"/>
          <w:sz w:val="24"/>
          <w:szCs w:val="24"/>
          <w:lang w:val="en-GB"/>
        </w:rPr>
        <w:t>will</w:t>
      </w:r>
      <w:r w:rsidRPr="00776AFB">
        <w:rPr>
          <w:rFonts w:ascii="Times New Roman" w:hAnsi="Times New Roman" w:cs="Times New Roman"/>
          <w:sz w:val="24"/>
          <w:szCs w:val="24"/>
          <w:lang w:val="en-GB"/>
        </w:rPr>
        <w:t xml:space="preserve"> be needed. Among other things, a strengthened unemployment insurance with increased compensation and opportunities for more people to be able to </w:t>
      </w:r>
      <w:r w:rsidR="00A63282" w:rsidRPr="00776AFB">
        <w:rPr>
          <w:rFonts w:ascii="Times New Roman" w:hAnsi="Times New Roman" w:cs="Times New Roman"/>
          <w:sz w:val="24"/>
          <w:szCs w:val="24"/>
          <w:lang w:val="en-GB"/>
        </w:rPr>
        <w:t>benefit from</w:t>
      </w:r>
      <w:r w:rsidRPr="00776AFB">
        <w:rPr>
          <w:rFonts w:ascii="Times New Roman" w:hAnsi="Times New Roman" w:cs="Times New Roman"/>
          <w:sz w:val="24"/>
          <w:szCs w:val="24"/>
          <w:lang w:val="en-GB"/>
        </w:rPr>
        <w:t xml:space="preserve"> the insurance. LO also calls for measures to use the opportunity for skills development.</w:t>
      </w:r>
    </w:p>
    <w:p w14:paraId="1F8F7F05" w14:textId="77777777" w:rsidR="00BA4EF0" w:rsidRPr="00776AFB" w:rsidRDefault="00BA4EF0" w:rsidP="00BA4EF0">
      <w:pPr>
        <w:shd w:val="clear" w:color="auto" w:fill="FFFFFF" w:themeFill="background1"/>
        <w:spacing w:after="0"/>
        <w:rPr>
          <w:rFonts w:ascii="Times New Roman" w:hAnsi="Times New Roman" w:cs="Times New Roman"/>
          <w:sz w:val="24"/>
          <w:szCs w:val="24"/>
          <w:lang w:val="en-GB"/>
        </w:rPr>
      </w:pPr>
    </w:p>
    <w:p w14:paraId="70236EA6" w14:textId="0A700B14" w:rsidR="007A29EB" w:rsidRPr="00776AFB" w:rsidRDefault="00651721" w:rsidP="00BA4EF0">
      <w:pPr>
        <w:shd w:val="clear" w:color="auto" w:fill="FFFFFF" w:themeFill="background1"/>
        <w:spacing w:after="0"/>
        <w:rPr>
          <w:rFonts w:ascii="Times New Roman" w:hAnsi="Times New Roman" w:cs="Times New Roman"/>
          <w:sz w:val="24"/>
          <w:szCs w:val="24"/>
          <w:lang w:val="en-GB"/>
        </w:rPr>
      </w:pPr>
      <w:r w:rsidRPr="00776AFB">
        <w:rPr>
          <w:rFonts w:ascii="Times New Roman" w:hAnsi="Times New Roman" w:cs="Times New Roman"/>
          <w:sz w:val="24"/>
          <w:szCs w:val="24"/>
          <w:lang w:val="en-GB"/>
        </w:rPr>
        <w:t>A</w:t>
      </w:r>
      <w:r w:rsidR="007A29EB" w:rsidRPr="00776AFB">
        <w:rPr>
          <w:rFonts w:ascii="Times New Roman" w:hAnsi="Times New Roman" w:cs="Times New Roman"/>
          <w:sz w:val="24"/>
          <w:szCs w:val="24"/>
          <w:lang w:val="en-GB"/>
        </w:rPr>
        <w:t xml:space="preserve">lmost all collective agreements </w:t>
      </w:r>
      <w:r w:rsidR="00464888" w:rsidRPr="00776AFB">
        <w:rPr>
          <w:rFonts w:ascii="Times New Roman" w:hAnsi="Times New Roman" w:cs="Times New Roman"/>
          <w:sz w:val="24"/>
          <w:szCs w:val="24"/>
          <w:lang w:val="en-GB"/>
        </w:rPr>
        <w:t>are to</w:t>
      </w:r>
      <w:r w:rsidR="00900D0E" w:rsidRPr="00776AFB">
        <w:rPr>
          <w:rFonts w:ascii="Times New Roman" w:hAnsi="Times New Roman" w:cs="Times New Roman"/>
          <w:sz w:val="24"/>
          <w:szCs w:val="24"/>
          <w:lang w:val="en-GB"/>
        </w:rPr>
        <w:t xml:space="preserve"> </w:t>
      </w:r>
      <w:r w:rsidR="007A29EB" w:rsidRPr="00776AFB">
        <w:rPr>
          <w:rFonts w:ascii="Times New Roman" w:hAnsi="Times New Roman" w:cs="Times New Roman"/>
          <w:sz w:val="24"/>
          <w:szCs w:val="24"/>
          <w:lang w:val="en-GB"/>
        </w:rPr>
        <w:t>expire</w:t>
      </w:r>
      <w:r w:rsidRPr="00776AFB">
        <w:rPr>
          <w:rFonts w:ascii="Times New Roman" w:hAnsi="Times New Roman" w:cs="Times New Roman"/>
          <w:sz w:val="24"/>
          <w:szCs w:val="24"/>
          <w:lang w:val="en-GB"/>
        </w:rPr>
        <w:t xml:space="preserve"> during the spring</w:t>
      </w:r>
      <w:r w:rsidR="007A29EB" w:rsidRPr="00776AFB">
        <w:rPr>
          <w:rFonts w:ascii="Times New Roman" w:hAnsi="Times New Roman" w:cs="Times New Roman"/>
          <w:sz w:val="24"/>
          <w:szCs w:val="24"/>
          <w:lang w:val="en-GB"/>
        </w:rPr>
        <w:t xml:space="preserve">. </w:t>
      </w:r>
      <w:r w:rsidR="00776AFB" w:rsidRPr="004127CA">
        <w:rPr>
          <w:rFonts w:ascii="Times New Roman" w:eastAsia="Times New Roman" w:hAnsi="Times New Roman" w:cs="Times New Roman"/>
          <w:color w:val="000000"/>
          <w:sz w:val="24"/>
          <w:szCs w:val="24"/>
          <w:lang w:val="en-GB" w:eastAsia="sv-SE"/>
        </w:rPr>
        <w:t xml:space="preserve">The large wage negotiations round of 2020 is postponed due to the Corona crisis. Trade unions and employer organisations in the industry sector have agreed to restart the negotiations in the autumn. Similarly, LO, The Swedish Trade Union Confederation, and The Confederation of Swedish Enterprise will put off the wage negotiations. Those collective agreements in the industry </w:t>
      </w:r>
      <w:proofErr w:type="gramStart"/>
      <w:r w:rsidR="00776AFB" w:rsidRPr="004127CA">
        <w:rPr>
          <w:rFonts w:ascii="Times New Roman" w:eastAsia="Times New Roman" w:hAnsi="Times New Roman" w:cs="Times New Roman"/>
          <w:color w:val="000000"/>
          <w:sz w:val="24"/>
          <w:szCs w:val="24"/>
          <w:lang w:val="en-GB" w:eastAsia="sv-SE"/>
        </w:rPr>
        <w:t>sector  that</w:t>
      </w:r>
      <w:proofErr w:type="gramEnd"/>
      <w:r w:rsidR="00776AFB" w:rsidRPr="004127CA">
        <w:rPr>
          <w:rFonts w:ascii="Times New Roman" w:eastAsia="Times New Roman" w:hAnsi="Times New Roman" w:cs="Times New Roman"/>
          <w:color w:val="000000"/>
          <w:sz w:val="24"/>
          <w:szCs w:val="24"/>
          <w:lang w:val="en-GB" w:eastAsia="sv-SE"/>
        </w:rPr>
        <w:t xml:space="preserve"> are about to expire, will be prolonged until October 31, 2020. The message from LO and The Confederation of Swedish Enterprise is that all employers and union organisations are recommended to prolong the collective agreements until October 31.</w:t>
      </w:r>
    </w:p>
    <w:p w14:paraId="1A58CB92" w14:textId="77777777" w:rsidR="007A29EB" w:rsidRPr="00776AFB" w:rsidRDefault="007A29EB" w:rsidP="00BA4EF0">
      <w:pPr>
        <w:shd w:val="clear" w:color="auto" w:fill="FFFFFF" w:themeFill="background1"/>
        <w:spacing w:after="0"/>
        <w:rPr>
          <w:rFonts w:ascii="Times New Roman" w:hAnsi="Times New Roman" w:cs="Times New Roman"/>
          <w:sz w:val="24"/>
          <w:szCs w:val="24"/>
          <w:lang w:val="en-GB"/>
        </w:rPr>
      </w:pPr>
      <w:r w:rsidRPr="00776AFB">
        <w:rPr>
          <w:rFonts w:ascii="Times New Roman" w:hAnsi="Times New Roman" w:cs="Times New Roman"/>
          <w:sz w:val="24"/>
          <w:szCs w:val="24"/>
          <w:lang w:val="en-GB"/>
        </w:rPr>
        <w:t> </w:t>
      </w:r>
    </w:p>
    <w:p w14:paraId="5B865DDB" w14:textId="7D90D24C" w:rsidR="007A29EB" w:rsidRPr="00776AFB" w:rsidRDefault="007A29EB" w:rsidP="00BA4EF0">
      <w:pPr>
        <w:shd w:val="clear" w:color="auto" w:fill="FFFFFF" w:themeFill="background1"/>
        <w:spacing w:after="0"/>
        <w:rPr>
          <w:rFonts w:ascii="Times New Roman" w:hAnsi="Times New Roman" w:cs="Times New Roman"/>
          <w:sz w:val="24"/>
          <w:szCs w:val="24"/>
          <w:lang w:val="en-GB"/>
        </w:rPr>
      </w:pPr>
      <w:r w:rsidRPr="00776AFB">
        <w:rPr>
          <w:rFonts w:ascii="Times New Roman" w:hAnsi="Times New Roman" w:cs="Times New Roman"/>
          <w:sz w:val="24"/>
          <w:szCs w:val="24"/>
          <w:lang w:val="en-GB"/>
        </w:rPr>
        <w:t xml:space="preserve">LO </w:t>
      </w:r>
      <w:r w:rsidR="007038D6" w:rsidRPr="00776AFB">
        <w:rPr>
          <w:rFonts w:ascii="Times New Roman" w:hAnsi="Times New Roman" w:cs="Times New Roman"/>
          <w:sz w:val="24"/>
          <w:szCs w:val="24"/>
          <w:lang w:val="en-GB"/>
        </w:rPr>
        <w:t>is to hold</w:t>
      </w:r>
      <w:r w:rsidRPr="00776AFB">
        <w:rPr>
          <w:rFonts w:ascii="Times New Roman" w:hAnsi="Times New Roman" w:cs="Times New Roman"/>
          <w:sz w:val="24"/>
          <w:szCs w:val="24"/>
          <w:lang w:val="en-GB"/>
        </w:rPr>
        <w:t xml:space="preserve"> </w:t>
      </w:r>
      <w:r w:rsidR="00D05BCD" w:rsidRPr="00776AFB">
        <w:rPr>
          <w:rFonts w:ascii="Times New Roman" w:hAnsi="Times New Roman" w:cs="Times New Roman"/>
          <w:sz w:val="24"/>
          <w:szCs w:val="24"/>
          <w:lang w:val="en-GB"/>
        </w:rPr>
        <w:t>its</w:t>
      </w:r>
      <w:r w:rsidRPr="00776AFB">
        <w:rPr>
          <w:rFonts w:ascii="Times New Roman" w:hAnsi="Times New Roman" w:cs="Times New Roman"/>
          <w:sz w:val="24"/>
          <w:szCs w:val="24"/>
          <w:lang w:val="en-GB"/>
        </w:rPr>
        <w:t xml:space="preserve"> </w:t>
      </w:r>
      <w:r w:rsidR="00733E19" w:rsidRPr="00776AFB">
        <w:rPr>
          <w:rFonts w:ascii="Times New Roman" w:hAnsi="Times New Roman" w:cs="Times New Roman"/>
          <w:sz w:val="24"/>
          <w:szCs w:val="24"/>
          <w:lang w:val="en-GB"/>
        </w:rPr>
        <w:t>C</w:t>
      </w:r>
      <w:r w:rsidRPr="00776AFB">
        <w:rPr>
          <w:rFonts w:ascii="Times New Roman" w:hAnsi="Times New Roman" w:cs="Times New Roman"/>
          <w:sz w:val="24"/>
          <w:szCs w:val="24"/>
          <w:lang w:val="en-GB"/>
        </w:rPr>
        <w:t xml:space="preserve">ongress </w:t>
      </w:r>
      <w:r w:rsidR="009B6845" w:rsidRPr="00776AFB">
        <w:rPr>
          <w:rFonts w:ascii="Times New Roman" w:hAnsi="Times New Roman" w:cs="Times New Roman"/>
          <w:sz w:val="24"/>
          <w:szCs w:val="24"/>
          <w:lang w:val="en-GB"/>
        </w:rPr>
        <w:t>in early</w:t>
      </w:r>
      <w:r w:rsidRPr="00776AFB">
        <w:rPr>
          <w:rFonts w:ascii="Times New Roman" w:hAnsi="Times New Roman" w:cs="Times New Roman"/>
          <w:sz w:val="24"/>
          <w:szCs w:val="24"/>
          <w:lang w:val="en-GB"/>
        </w:rPr>
        <w:t xml:space="preserve"> June. At present, the work is</w:t>
      </w:r>
      <w:r w:rsidR="005154C0" w:rsidRPr="00776AFB">
        <w:rPr>
          <w:rFonts w:ascii="Times New Roman" w:hAnsi="Times New Roman" w:cs="Times New Roman"/>
          <w:sz w:val="24"/>
          <w:szCs w:val="24"/>
          <w:lang w:val="en-GB"/>
        </w:rPr>
        <w:t xml:space="preserve"> being</w:t>
      </w:r>
      <w:r w:rsidRPr="00776AFB">
        <w:rPr>
          <w:rFonts w:ascii="Times New Roman" w:hAnsi="Times New Roman" w:cs="Times New Roman"/>
          <w:sz w:val="24"/>
          <w:szCs w:val="24"/>
          <w:lang w:val="en-GB"/>
        </w:rPr>
        <w:t xml:space="preserve"> </w:t>
      </w:r>
      <w:r w:rsidR="00A02C2E" w:rsidRPr="00776AFB">
        <w:rPr>
          <w:rFonts w:ascii="Times New Roman" w:hAnsi="Times New Roman" w:cs="Times New Roman"/>
          <w:sz w:val="24"/>
          <w:szCs w:val="24"/>
          <w:lang w:val="en-GB"/>
        </w:rPr>
        <w:t>g</w:t>
      </w:r>
      <w:r w:rsidR="00957C82" w:rsidRPr="00776AFB">
        <w:rPr>
          <w:rFonts w:ascii="Times New Roman" w:hAnsi="Times New Roman" w:cs="Times New Roman"/>
          <w:sz w:val="24"/>
          <w:szCs w:val="24"/>
          <w:lang w:val="en-GB"/>
        </w:rPr>
        <w:t>ear</w:t>
      </w:r>
      <w:r w:rsidR="005154C0" w:rsidRPr="00776AFB">
        <w:rPr>
          <w:rFonts w:ascii="Times New Roman" w:hAnsi="Times New Roman" w:cs="Times New Roman"/>
          <w:sz w:val="24"/>
          <w:szCs w:val="24"/>
          <w:lang w:val="en-GB"/>
        </w:rPr>
        <w:t>ed toward</w:t>
      </w:r>
      <w:r w:rsidR="00C572D8" w:rsidRPr="00776AFB">
        <w:rPr>
          <w:rFonts w:ascii="Times New Roman" w:hAnsi="Times New Roman" w:cs="Times New Roman"/>
          <w:sz w:val="24"/>
          <w:szCs w:val="24"/>
          <w:lang w:val="en-GB"/>
        </w:rPr>
        <w:t>s this plan</w:t>
      </w:r>
      <w:r w:rsidRPr="00776AFB">
        <w:rPr>
          <w:rFonts w:ascii="Times New Roman" w:hAnsi="Times New Roman" w:cs="Times New Roman"/>
          <w:sz w:val="24"/>
          <w:szCs w:val="24"/>
          <w:lang w:val="en-GB"/>
        </w:rPr>
        <w:t>, but there is also preparedness to</w:t>
      </w:r>
      <w:r w:rsidR="00B66089" w:rsidRPr="00776AFB">
        <w:rPr>
          <w:rFonts w:ascii="Times New Roman" w:hAnsi="Times New Roman" w:cs="Times New Roman"/>
          <w:color w:val="3C4043"/>
          <w:sz w:val="24"/>
          <w:szCs w:val="24"/>
          <w:shd w:val="clear" w:color="auto" w:fill="FFFFFF"/>
          <w:lang w:val="en-GB"/>
        </w:rPr>
        <w:t xml:space="preserve"> take a new direction </w:t>
      </w:r>
      <w:r w:rsidR="00B66089" w:rsidRPr="00776AFB">
        <w:rPr>
          <w:rFonts w:ascii="Times New Roman" w:hAnsi="Times New Roman" w:cs="Times New Roman"/>
          <w:sz w:val="24"/>
          <w:szCs w:val="24"/>
          <w:lang w:val="en-GB"/>
        </w:rPr>
        <w:t>due to</w:t>
      </w:r>
      <w:r w:rsidRPr="00776AFB">
        <w:rPr>
          <w:rFonts w:ascii="Times New Roman" w:hAnsi="Times New Roman" w:cs="Times New Roman"/>
          <w:sz w:val="24"/>
          <w:szCs w:val="24"/>
          <w:lang w:val="en-GB"/>
        </w:rPr>
        <w:t xml:space="preserve"> stricter rules that </w:t>
      </w:r>
      <w:r w:rsidR="00187037" w:rsidRPr="00776AFB">
        <w:rPr>
          <w:rFonts w:ascii="Times New Roman" w:hAnsi="Times New Roman" w:cs="Times New Roman"/>
          <w:sz w:val="24"/>
          <w:szCs w:val="24"/>
          <w:lang w:val="en-GB"/>
        </w:rPr>
        <w:t>might be in</w:t>
      </w:r>
      <w:r w:rsidR="00E879C1" w:rsidRPr="00776AFB">
        <w:rPr>
          <w:rFonts w:ascii="Times New Roman" w:hAnsi="Times New Roman" w:cs="Times New Roman"/>
          <w:sz w:val="24"/>
          <w:szCs w:val="24"/>
          <w:lang w:val="en-GB"/>
        </w:rPr>
        <w:t xml:space="preserve">troduced </w:t>
      </w:r>
      <w:r w:rsidR="00E03DC3" w:rsidRPr="00776AFB">
        <w:rPr>
          <w:rFonts w:ascii="Times New Roman" w:hAnsi="Times New Roman" w:cs="Times New Roman"/>
          <w:sz w:val="24"/>
          <w:szCs w:val="24"/>
          <w:lang w:val="en-GB"/>
        </w:rPr>
        <w:t>as regards</w:t>
      </w:r>
      <w:r w:rsidRPr="00776AFB">
        <w:rPr>
          <w:rFonts w:ascii="Times New Roman" w:hAnsi="Times New Roman" w:cs="Times New Roman"/>
          <w:sz w:val="24"/>
          <w:szCs w:val="24"/>
          <w:lang w:val="en-GB"/>
        </w:rPr>
        <w:t xml:space="preserve"> the size of public</w:t>
      </w:r>
      <w:r w:rsidR="00E03DC3" w:rsidRPr="00776AFB">
        <w:rPr>
          <w:rFonts w:ascii="Times New Roman" w:hAnsi="Times New Roman" w:cs="Times New Roman"/>
          <w:sz w:val="24"/>
          <w:szCs w:val="24"/>
          <w:lang w:val="en-GB"/>
        </w:rPr>
        <w:t xml:space="preserve"> </w:t>
      </w:r>
      <w:r w:rsidR="00E3002C" w:rsidRPr="00776AFB">
        <w:rPr>
          <w:rFonts w:ascii="Times New Roman" w:hAnsi="Times New Roman" w:cs="Times New Roman"/>
          <w:sz w:val="24"/>
          <w:szCs w:val="24"/>
          <w:lang w:val="en-GB"/>
        </w:rPr>
        <w:t>gatherings</w:t>
      </w:r>
      <w:r w:rsidRPr="00776AFB">
        <w:rPr>
          <w:rFonts w:ascii="Times New Roman" w:hAnsi="Times New Roman" w:cs="Times New Roman"/>
          <w:sz w:val="24"/>
          <w:szCs w:val="24"/>
          <w:lang w:val="en-GB"/>
        </w:rPr>
        <w:t>.</w:t>
      </w:r>
    </w:p>
    <w:p w14:paraId="4CCB6EC7" w14:textId="77777777" w:rsidR="007A29EB" w:rsidRPr="00776AFB" w:rsidRDefault="007A29EB" w:rsidP="00BA4EF0">
      <w:pPr>
        <w:shd w:val="clear" w:color="auto" w:fill="FFFFFF" w:themeFill="background1"/>
        <w:spacing w:after="0"/>
        <w:rPr>
          <w:rFonts w:ascii="Times New Roman" w:hAnsi="Times New Roman" w:cs="Times New Roman"/>
          <w:sz w:val="24"/>
          <w:szCs w:val="24"/>
          <w:lang w:val="en-GB"/>
        </w:rPr>
      </w:pPr>
      <w:r w:rsidRPr="00776AFB">
        <w:rPr>
          <w:rFonts w:ascii="Times New Roman" w:hAnsi="Times New Roman" w:cs="Times New Roman"/>
          <w:sz w:val="24"/>
          <w:szCs w:val="24"/>
          <w:lang w:val="en-GB"/>
        </w:rPr>
        <w:t> </w:t>
      </w:r>
    </w:p>
    <w:p w14:paraId="2CE78376" w14:textId="77777777" w:rsidR="00BE0655" w:rsidRPr="00776AFB" w:rsidRDefault="00BE0655" w:rsidP="00BA4EF0">
      <w:pPr>
        <w:shd w:val="clear" w:color="auto" w:fill="FFFFFF" w:themeFill="background1"/>
        <w:spacing w:after="0"/>
        <w:rPr>
          <w:rFonts w:ascii="Times New Roman" w:hAnsi="Times New Roman" w:cs="Times New Roman"/>
          <w:sz w:val="24"/>
          <w:szCs w:val="24"/>
          <w:lang w:val="en-GB"/>
        </w:rPr>
      </w:pPr>
    </w:p>
    <w:sectPr w:rsidR="00BE0655" w:rsidRPr="00776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A1D50"/>
    <w:multiLevelType w:val="multilevel"/>
    <w:tmpl w:val="997E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E26A39"/>
    <w:multiLevelType w:val="multilevel"/>
    <w:tmpl w:val="9ABC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A32AD2"/>
    <w:multiLevelType w:val="hybridMultilevel"/>
    <w:tmpl w:val="0666F9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E9D1AEC"/>
    <w:multiLevelType w:val="multilevel"/>
    <w:tmpl w:val="2DA8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90"/>
    <w:rsid w:val="000131DB"/>
    <w:rsid w:val="000A2140"/>
    <w:rsid w:val="000A5F5A"/>
    <w:rsid w:val="000B48C2"/>
    <w:rsid w:val="001401DA"/>
    <w:rsid w:val="00140F2C"/>
    <w:rsid w:val="001538B6"/>
    <w:rsid w:val="00175941"/>
    <w:rsid w:val="00187037"/>
    <w:rsid w:val="001C193F"/>
    <w:rsid w:val="00222339"/>
    <w:rsid w:val="00237029"/>
    <w:rsid w:val="00283A03"/>
    <w:rsid w:val="002D1719"/>
    <w:rsid w:val="002E5CE3"/>
    <w:rsid w:val="0033682D"/>
    <w:rsid w:val="003A1A6B"/>
    <w:rsid w:val="003C67F4"/>
    <w:rsid w:val="003F6088"/>
    <w:rsid w:val="004127CA"/>
    <w:rsid w:val="004127E0"/>
    <w:rsid w:val="00453346"/>
    <w:rsid w:val="00464888"/>
    <w:rsid w:val="00477F39"/>
    <w:rsid w:val="004865EA"/>
    <w:rsid w:val="004941AC"/>
    <w:rsid w:val="004A5B74"/>
    <w:rsid w:val="005012F8"/>
    <w:rsid w:val="00514295"/>
    <w:rsid w:val="005154C0"/>
    <w:rsid w:val="00534E58"/>
    <w:rsid w:val="00551F75"/>
    <w:rsid w:val="00567BA5"/>
    <w:rsid w:val="00593A1F"/>
    <w:rsid w:val="005A339A"/>
    <w:rsid w:val="005C2AB8"/>
    <w:rsid w:val="00615A6F"/>
    <w:rsid w:val="00651721"/>
    <w:rsid w:val="00691F02"/>
    <w:rsid w:val="00696852"/>
    <w:rsid w:val="006A2A90"/>
    <w:rsid w:val="006A5D83"/>
    <w:rsid w:val="006E0369"/>
    <w:rsid w:val="007038D6"/>
    <w:rsid w:val="00733E19"/>
    <w:rsid w:val="00771314"/>
    <w:rsid w:val="00776AFB"/>
    <w:rsid w:val="007A24AD"/>
    <w:rsid w:val="007A29EB"/>
    <w:rsid w:val="007B4B93"/>
    <w:rsid w:val="007F05A8"/>
    <w:rsid w:val="007F3C5E"/>
    <w:rsid w:val="008275BC"/>
    <w:rsid w:val="0089672B"/>
    <w:rsid w:val="0089732C"/>
    <w:rsid w:val="008B03A0"/>
    <w:rsid w:val="008B53A6"/>
    <w:rsid w:val="008C500A"/>
    <w:rsid w:val="00900D0E"/>
    <w:rsid w:val="00957C82"/>
    <w:rsid w:val="009A4C53"/>
    <w:rsid w:val="009B6845"/>
    <w:rsid w:val="009C0939"/>
    <w:rsid w:val="009F73EC"/>
    <w:rsid w:val="00A02C2E"/>
    <w:rsid w:val="00A35C13"/>
    <w:rsid w:val="00A450F1"/>
    <w:rsid w:val="00A63282"/>
    <w:rsid w:val="00A63573"/>
    <w:rsid w:val="00A655AC"/>
    <w:rsid w:val="00A71A98"/>
    <w:rsid w:val="00A8332D"/>
    <w:rsid w:val="00A97851"/>
    <w:rsid w:val="00B176AF"/>
    <w:rsid w:val="00B43DDD"/>
    <w:rsid w:val="00B537AC"/>
    <w:rsid w:val="00B66089"/>
    <w:rsid w:val="00B67E14"/>
    <w:rsid w:val="00B90FD5"/>
    <w:rsid w:val="00BA4EF0"/>
    <w:rsid w:val="00BD1749"/>
    <w:rsid w:val="00BE0655"/>
    <w:rsid w:val="00BF4A67"/>
    <w:rsid w:val="00C0254D"/>
    <w:rsid w:val="00C3001D"/>
    <w:rsid w:val="00C416B2"/>
    <w:rsid w:val="00C529D8"/>
    <w:rsid w:val="00C5349E"/>
    <w:rsid w:val="00C572D8"/>
    <w:rsid w:val="00CB5BE4"/>
    <w:rsid w:val="00CC6F70"/>
    <w:rsid w:val="00D05BCD"/>
    <w:rsid w:val="00D138E6"/>
    <w:rsid w:val="00D221F6"/>
    <w:rsid w:val="00D4127C"/>
    <w:rsid w:val="00D96FE5"/>
    <w:rsid w:val="00DB1CD3"/>
    <w:rsid w:val="00DD2FD0"/>
    <w:rsid w:val="00DD637B"/>
    <w:rsid w:val="00DF749A"/>
    <w:rsid w:val="00E00695"/>
    <w:rsid w:val="00E010C2"/>
    <w:rsid w:val="00E03DC3"/>
    <w:rsid w:val="00E214B2"/>
    <w:rsid w:val="00E22DD5"/>
    <w:rsid w:val="00E3002C"/>
    <w:rsid w:val="00E37985"/>
    <w:rsid w:val="00E553F3"/>
    <w:rsid w:val="00E75D90"/>
    <w:rsid w:val="00E879C1"/>
    <w:rsid w:val="00ED2938"/>
    <w:rsid w:val="00EF1BB5"/>
    <w:rsid w:val="00F23AB4"/>
    <w:rsid w:val="00F43E09"/>
    <w:rsid w:val="00F44CDA"/>
    <w:rsid w:val="00F6486B"/>
    <w:rsid w:val="00F80E22"/>
    <w:rsid w:val="00F90717"/>
    <w:rsid w:val="00F9511A"/>
    <w:rsid w:val="00FC13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C21DFF"/>
  <w15:docId w15:val="{C7090C23-D3C9-4791-9B91-BD32D2EF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6A2A9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6A2A90"/>
  </w:style>
  <w:style w:type="character" w:customStyle="1" w:styleId="eop">
    <w:name w:val="eop"/>
    <w:basedOn w:val="Standardstycketeckensnitt"/>
    <w:rsid w:val="006A2A90"/>
  </w:style>
  <w:style w:type="character" w:customStyle="1" w:styleId="contextualspellingandgrammarerror">
    <w:name w:val="contextualspellingandgrammarerror"/>
    <w:basedOn w:val="Standardstycketeckensnitt"/>
    <w:rsid w:val="006A2A90"/>
  </w:style>
  <w:style w:type="character" w:styleId="Betoning">
    <w:name w:val="Emphasis"/>
    <w:basedOn w:val="Standardstycketeckensnitt"/>
    <w:uiPriority w:val="20"/>
    <w:qFormat/>
    <w:rsid w:val="00C0254D"/>
    <w:rPr>
      <w:i/>
      <w:iCs/>
    </w:rPr>
  </w:style>
  <w:style w:type="paragraph" w:styleId="Liststycke">
    <w:name w:val="List Paragraph"/>
    <w:basedOn w:val="Normal"/>
    <w:uiPriority w:val="34"/>
    <w:qFormat/>
    <w:rsid w:val="00501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96966">
      <w:bodyDiv w:val="1"/>
      <w:marLeft w:val="0"/>
      <w:marRight w:val="0"/>
      <w:marTop w:val="0"/>
      <w:marBottom w:val="0"/>
      <w:divBdr>
        <w:top w:val="none" w:sz="0" w:space="0" w:color="auto"/>
        <w:left w:val="none" w:sz="0" w:space="0" w:color="auto"/>
        <w:bottom w:val="none" w:sz="0" w:space="0" w:color="auto"/>
        <w:right w:val="none" w:sz="0" w:space="0" w:color="auto"/>
      </w:divBdr>
      <w:divsChild>
        <w:div w:id="98567783">
          <w:marLeft w:val="0"/>
          <w:marRight w:val="0"/>
          <w:marTop w:val="0"/>
          <w:marBottom w:val="0"/>
          <w:divBdr>
            <w:top w:val="none" w:sz="0" w:space="0" w:color="auto"/>
            <w:left w:val="none" w:sz="0" w:space="0" w:color="auto"/>
            <w:bottom w:val="none" w:sz="0" w:space="0" w:color="auto"/>
            <w:right w:val="none" w:sz="0" w:space="0" w:color="auto"/>
          </w:divBdr>
        </w:div>
        <w:div w:id="484704926">
          <w:marLeft w:val="0"/>
          <w:marRight w:val="0"/>
          <w:marTop w:val="0"/>
          <w:marBottom w:val="0"/>
          <w:divBdr>
            <w:top w:val="none" w:sz="0" w:space="0" w:color="auto"/>
            <w:left w:val="none" w:sz="0" w:space="0" w:color="auto"/>
            <w:bottom w:val="none" w:sz="0" w:space="0" w:color="auto"/>
            <w:right w:val="none" w:sz="0" w:space="0" w:color="auto"/>
          </w:divBdr>
        </w:div>
        <w:div w:id="563028556">
          <w:marLeft w:val="0"/>
          <w:marRight w:val="0"/>
          <w:marTop w:val="0"/>
          <w:marBottom w:val="0"/>
          <w:divBdr>
            <w:top w:val="none" w:sz="0" w:space="0" w:color="auto"/>
            <w:left w:val="none" w:sz="0" w:space="0" w:color="auto"/>
            <w:bottom w:val="none" w:sz="0" w:space="0" w:color="auto"/>
            <w:right w:val="none" w:sz="0" w:space="0" w:color="auto"/>
          </w:divBdr>
        </w:div>
        <w:div w:id="745152080">
          <w:marLeft w:val="0"/>
          <w:marRight w:val="0"/>
          <w:marTop w:val="0"/>
          <w:marBottom w:val="0"/>
          <w:divBdr>
            <w:top w:val="none" w:sz="0" w:space="0" w:color="auto"/>
            <w:left w:val="none" w:sz="0" w:space="0" w:color="auto"/>
            <w:bottom w:val="none" w:sz="0" w:space="0" w:color="auto"/>
            <w:right w:val="none" w:sz="0" w:space="0" w:color="auto"/>
          </w:divBdr>
        </w:div>
        <w:div w:id="1239635479">
          <w:marLeft w:val="0"/>
          <w:marRight w:val="0"/>
          <w:marTop w:val="0"/>
          <w:marBottom w:val="0"/>
          <w:divBdr>
            <w:top w:val="none" w:sz="0" w:space="0" w:color="auto"/>
            <w:left w:val="none" w:sz="0" w:space="0" w:color="auto"/>
            <w:bottom w:val="none" w:sz="0" w:space="0" w:color="auto"/>
            <w:right w:val="none" w:sz="0" w:space="0" w:color="auto"/>
          </w:divBdr>
        </w:div>
        <w:div w:id="1488207272">
          <w:marLeft w:val="0"/>
          <w:marRight w:val="0"/>
          <w:marTop w:val="0"/>
          <w:marBottom w:val="0"/>
          <w:divBdr>
            <w:top w:val="none" w:sz="0" w:space="0" w:color="auto"/>
            <w:left w:val="none" w:sz="0" w:space="0" w:color="auto"/>
            <w:bottom w:val="none" w:sz="0" w:space="0" w:color="auto"/>
            <w:right w:val="none" w:sz="0" w:space="0" w:color="auto"/>
          </w:divBdr>
        </w:div>
        <w:div w:id="1508910139">
          <w:marLeft w:val="0"/>
          <w:marRight w:val="0"/>
          <w:marTop w:val="0"/>
          <w:marBottom w:val="0"/>
          <w:divBdr>
            <w:top w:val="none" w:sz="0" w:space="0" w:color="auto"/>
            <w:left w:val="none" w:sz="0" w:space="0" w:color="auto"/>
            <w:bottom w:val="none" w:sz="0" w:space="0" w:color="auto"/>
            <w:right w:val="none" w:sz="0" w:space="0" w:color="auto"/>
          </w:divBdr>
        </w:div>
        <w:div w:id="1879318310">
          <w:marLeft w:val="0"/>
          <w:marRight w:val="0"/>
          <w:marTop w:val="0"/>
          <w:marBottom w:val="0"/>
          <w:divBdr>
            <w:top w:val="none" w:sz="0" w:space="0" w:color="auto"/>
            <w:left w:val="none" w:sz="0" w:space="0" w:color="auto"/>
            <w:bottom w:val="none" w:sz="0" w:space="0" w:color="auto"/>
            <w:right w:val="none" w:sz="0" w:space="0" w:color="auto"/>
          </w:divBdr>
        </w:div>
        <w:div w:id="1968313627">
          <w:marLeft w:val="0"/>
          <w:marRight w:val="0"/>
          <w:marTop w:val="0"/>
          <w:marBottom w:val="0"/>
          <w:divBdr>
            <w:top w:val="none" w:sz="0" w:space="0" w:color="auto"/>
            <w:left w:val="none" w:sz="0" w:space="0" w:color="auto"/>
            <w:bottom w:val="none" w:sz="0" w:space="0" w:color="auto"/>
            <w:right w:val="none" w:sz="0" w:space="0" w:color="auto"/>
          </w:divBdr>
        </w:div>
        <w:div w:id="1990284595">
          <w:marLeft w:val="0"/>
          <w:marRight w:val="0"/>
          <w:marTop w:val="0"/>
          <w:marBottom w:val="0"/>
          <w:divBdr>
            <w:top w:val="none" w:sz="0" w:space="0" w:color="auto"/>
            <w:left w:val="none" w:sz="0" w:space="0" w:color="auto"/>
            <w:bottom w:val="none" w:sz="0" w:space="0" w:color="auto"/>
            <w:right w:val="none" w:sz="0" w:space="0" w:color="auto"/>
          </w:divBdr>
        </w:div>
        <w:div w:id="2137528791">
          <w:marLeft w:val="0"/>
          <w:marRight w:val="0"/>
          <w:marTop w:val="0"/>
          <w:marBottom w:val="0"/>
          <w:divBdr>
            <w:top w:val="none" w:sz="0" w:space="0" w:color="auto"/>
            <w:left w:val="none" w:sz="0" w:space="0" w:color="auto"/>
            <w:bottom w:val="none" w:sz="0" w:space="0" w:color="auto"/>
            <w:right w:val="none" w:sz="0" w:space="0" w:color="auto"/>
          </w:divBdr>
        </w:div>
      </w:divsChild>
    </w:div>
    <w:div w:id="21721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A374CF69E824E8AF7F2E260E5C1BF" ma:contentTypeVersion="13" ma:contentTypeDescription="Skapa ett nytt dokument." ma:contentTypeScope="" ma:versionID="53432f8fa824b9ab4dfeec4a5ffe7fee">
  <xsd:schema xmlns:xsd="http://www.w3.org/2001/XMLSchema" xmlns:xs="http://www.w3.org/2001/XMLSchema" xmlns:p="http://schemas.microsoft.com/office/2006/metadata/properties" xmlns:ns3="e22d28ea-7955-4188-863d-6e1a3ca8bd12" xmlns:ns4="fe41ebd0-9a5d-47c7-9a36-eb72b93e39d9" targetNamespace="http://schemas.microsoft.com/office/2006/metadata/properties" ma:root="true" ma:fieldsID="413b81620dbbbcac227a9367dc9e9854" ns3:_="" ns4:_="">
    <xsd:import namespace="e22d28ea-7955-4188-863d-6e1a3ca8bd12"/>
    <xsd:import namespace="fe41ebd0-9a5d-47c7-9a36-eb72b93e39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d28ea-7955-4188-863d-6e1a3ca8b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1ebd0-9a5d-47c7-9a36-eb72b93e39d9"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8DE1A-112B-495A-927F-9019E956A00A}">
  <ds:schemaRefs>
    <ds:schemaRef ds:uri="http://schemas.microsoft.com/sharepoint/v3/contenttype/forms"/>
  </ds:schemaRefs>
</ds:datastoreItem>
</file>

<file path=customXml/itemProps2.xml><?xml version="1.0" encoding="utf-8"?>
<ds:datastoreItem xmlns:ds="http://schemas.openxmlformats.org/officeDocument/2006/customXml" ds:itemID="{EFC28F11-43EC-491A-9F2E-D0166DF81474}">
  <ds:schemaRefs>
    <ds:schemaRef ds:uri="fe41ebd0-9a5d-47c7-9a36-eb72b93e39d9"/>
    <ds:schemaRef ds:uri="http://www.w3.org/XML/1998/namespace"/>
    <ds:schemaRef ds:uri="http://schemas.microsoft.com/office/2006/documentManagement/types"/>
    <ds:schemaRef ds:uri="e22d28ea-7955-4188-863d-6e1a3ca8bd12"/>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B379A59-5115-468B-B004-56811A95E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d28ea-7955-4188-863d-6e1a3ca8bd12"/>
    <ds:schemaRef ds:uri="fe41ebd0-9a5d-47c7-9a36-eb72b93e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1229</Words>
  <Characters>6516</Characters>
  <Application>Microsoft Office Word</Application>
  <DocSecurity>4</DocSecurity>
  <Lines>54</Lines>
  <Paragraphs>15</Paragraphs>
  <ScaleCrop>false</ScaleCrop>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Malgosia</dc:creator>
  <cp:keywords/>
  <dc:description/>
  <cp:lastModifiedBy>Karla Wixe</cp:lastModifiedBy>
  <cp:revision>2</cp:revision>
  <dcterms:created xsi:type="dcterms:W3CDTF">2020-03-23T12:34:00Z</dcterms:created>
  <dcterms:modified xsi:type="dcterms:W3CDTF">2020-03-23T12:34:00Z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0x010100DE5A374CF69E824E8AF7F2E260E5C1BF</vt:lpwstr>
  </property>
  <property fmtid="{D5CDD505-2E9C-101B-9397-08002B2CF9AE}" pid="3" name="TaxKeyword">
    <vt:lpwstr/>
  </property>
  <property fmtid="{D5CDD505-2E9C-101B-9397-08002B2CF9AE}" pid="4" name="LOSubjectArea">
    <vt:lpwstr/>
  </property>
  <property fmtid="{D5CDD505-2E9C-101B-9397-08002B2CF9AE}" pid="5" name="LOInformationCategory">
    <vt:lpwstr/>
  </property>
  <property fmtid="{D5CDD505-2E9C-101B-9397-08002B2CF9AE}" pid="6" name="LOOrganisationUnit">
    <vt:lpwstr>1;#Internationella frågor|b9fe6b81-8b5f-4c70-af4b-aa83d0761163</vt:lpwstr>
  </property>
  <property fmtid="{D5CDD505-2E9C-101B-9397-08002B2CF9AE}" pid="7" name="SharedWithUsers">
    <vt:lpwstr>16;#Anne Nylund</vt:lpwstr>
  </property>
</Properties>
</file>