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EB7C9" w14:textId="3E490C0A" w:rsidR="00F02C96" w:rsidRPr="00802EDB" w:rsidRDefault="001D2563" w:rsidP="00F02C96">
      <w:pPr>
        <w:spacing w:after="300" w:line="749" w:lineRule="atLeast"/>
        <w:outlineLvl w:val="1"/>
        <w:rPr>
          <w:rFonts w:ascii="Open Sans" w:hAnsi="Open Sans" w:cs="Open Sans"/>
          <w:b/>
          <w:bCs/>
          <w:color w:val="000000"/>
          <w:sz w:val="32"/>
          <w:szCs w:val="32"/>
        </w:rPr>
      </w:pPr>
      <w:bookmarkStart w:id="0" w:name="_GoBack"/>
      <w:bookmarkEnd w:id="0"/>
      <w:proofErr w:type="spellStart"/>
      <w:r>
        <w:rPr>
          <w:rFonts w:ascii="Open Sans" w:hAnsi="Open Sans" w:cs="Open Sans"/>
          <w:b/>
          <w:bCs/>
          <w:color w:val="000000"/>
          <w:sz w:val="32"/>
          <w:szCs w:val="32"/>
        </w:rPr>
        <w:t>What</w:t>
      </w:r>
      <w:proofErr w:type="spellEnd"/>
      <w:r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the </w:t>
      </w:r>
      <w:proofErr w:type="spellStart"/>
      <w:r>
        <w:rPr>
          <w:rFonts w:ascii="Open Sans" w:hAnsi="Open Sans" w:cs="Open Sans"/>
          <w:b/>
          <w:bCs/>
          <w:color w:val="000000"/>
          <w:sz w:val="32"/>
          <w:szCs w:val="32"/>
        </w:rPr>
        <w:t>crisis</w:t>
      </w:r>
      <w:proofErr w:type="spellEnd"/>
      <w:r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Open Sans" w:hAnsi="Open Sans" w:cs="Open Sans"/>
          <w:b/>
          <w:bCs/>
          <w:color w:val="000000"/>
          <w:sz w:val="32"/>
          <w:szCs w:val="32"/>
        </w:rPr>
        <w:t>package</w:t>
      </w:r>
      <w:proofErr w:type="spellEnd"/>
      <w:r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Open Sans" w:hAnsi="Open Sans" w:cs="Open Sans"/>
          <w:b/>
          <w:bCs/>
          <w:color w:val="000000"/>
          <w:sz w:val="32"/>
          <w:szCs w:val="32"/>
        </w:rPr>
        <w:t>means</w:t>
      </w:r>
      <w:proofErr w:type="spellEnd"/>
      <w:r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for </w:t>
      </w:r>
      <w:proofErr w:type="spellStart"/>
      <w:r>
        <w:rPr>
          <w:rFonts w:ascii="Open Sans" w:hAnsi="Open Sans" w:cs="Open Sans"/>
          <w:b/>
          <w:bCs/>
          <w:color w:val="000000"/>
          <w:sz w:val="32"/>
          <w:szCs w:val="32"/>
        </w:rPr>
        <w:t>workers</w:t>
      </w:r>
      <w:proofErr w:type="spellEnd"/>
      <w:r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</w:p>
    <w:p w14:paraId="752D8876" w14:textId="4A0D7C9A" w:rsidR="00F02C96" w:rsidRPr="001D2563" w:rsidRDefault="001D2563" w:rsidP="00F02C96">
      <w:pPr>
        <w:spacing w:after="223" w:line="494" w:lineRule="atLeast"/>
        <w:rPr>
          <w:rFonts w:ascii="Open Sans" w:hAnsi="Open Sans" w:cs="Open Sans"/>
          <w:color w:val="000000"/>
          <w:lang w:val="en-GB"/>
        </w:rPr>
      </w:pPr>
      <w:r w:rsidRPr="001D2563">
        <w:rPr>
          <w:rFonts w:ascii="Open Sans" w:hAnsi="Open Sans" w:cs="Open Sans"/>
          <w:color w:val="000000"/>
          <w:lang w:val="en-GB"/>
        </w:rPr>
        <w:t xml:space="preserve">The package adopted by the </w:t>
      </w:r>
      <w:proofErr w:type="spellStart"/>
      <w:r w:rsidR="00F02C96" w:rsidRPr="001D2563">
        <w:rPr>
          <w:rFonts w:ascii="Open Sans" w:hAnsi="Open Sans" w:cs="Open Sans"/>
          <w:color w:val="000000"/>
          <w:lang w:val="en-GB"/>
        </w:rPr>
        <w:t>Storting</w:t>
      </w:r>
      <w:proofErr w:type="spellEnd"/>
      <w:r>
        <w:rPr>
          <w:rFonts w:ascii="Open Sans" w:hAnsi="Open Sans" w:cs="Open Sans"/>
          <w:color w:val="000000"/>
          <w:lang w:val="en-GB"/>
        </w:rPr>
        <w:t xml:space="preserve"> </w:t>
      </w:r>
      <w:r w:rsidRPr="001D2563">
        <w:rPr>
          <w:rFonts w:ascii="Open Sans" w:hAnsi="Open Sans" w:cs="Open Sans"/>
          <w:color w:val="000000"/>
          <w:lang w:val="en-GB"/>
        </w:rPr>
        <w:t xml:space="preserve">means better conditions for workers. “Full” wages for 20 days during lay-off, </w:t>
      </w:r>
      <w:r>
        <w:rPr>
          <w:rFonts w:ascii="Open Sans" w:hAnsi="Open Sans" w:cs="Open Sans"/>
          <w:color w:val="000000"/>
          <w:lang w:val="en-GB"/>
        </w:rPr>
        <w:t>enhanced</w:t>
      </w:r>
      <w:r w:rsidRPr="001D2563">
        <w:rPr>
          <w:rFonts w:ascii="Open Sans" w:hAnsi="Open Sans" w:cs="Open Sans"/>
          <w:color w:val="000000"/>
          <w:lang w:val="en-GB"/>
        </w:rPr>
        <w:t xml:space="preserve"> unemployment benefit rights </w:t>
      </w:r>
      <w:r w:rsidR="00F02C96" w:rsidRPr="001D2563">
        <w:rPr>
          <w:rFonts w:ascii="Open Sans" w:hAnsi="Open Sans" w:cs="Open Sans"/>
          <w:color w:val="000000"/>
          <w:lang w:val="en-GB"/>
        </w:rPr>
        <w:t>for l</w:t>
      </w:r>
      <w:r w:rsidRPr="001D2563">
        <w:rPr>
          <w:rFonts w:ascii="Open Sans" w:hAnsi="Open Sans" w:cs="Open Sans"/>
          <w:color w:val="000000"/>
          <w:lang w:val="en-GB"/>
        </w:rPr>
        <w:t>ow-wage and part-t</w:t>
      </w:r>
      <w:r>
        <w:rPr>
          <w:rFonts w:ascii="Open Sans" w:hAnsi="Open Sans" w:cs="Open Sans"/>
          <w:color w:val="000000"/>
          <w:lang w:val="en-GB"/>
        </w:rPr>
        <w:t>ime workers</w:t>
      </w:r>
      <w:r w:rsidR="004A2A82">
        <w:rPr>
          <w:rFonts w:ascii="Open Sans" w:hAnsi="Open Sans" w:cs="Open Sans"/>
          <w:color w:val="000000"/>
          <w:lang w:val="en-GB"/>
        </w:rPr>
        <w:t>,</w:t>
      </w:r>
      <w:r>
        <w:rPr>
          <w:rFonts w:ascii="Open Sans" w:hAnsi="Open Sans" w:cs="Open Sans"/>
          <w:color w:val="000000"/>
          <w:lang w:val="en-GB"/>
        </w:rPr>
        <w:t xml:space="preserve"> and </w:t>
      </w:r>
      <w:r w:rsidR="004A2A82">
        <w:rPr>
          <w:rFonts w:ascii="Open Sans" w:hAnsi="Open Sans" w:cs="Open Sans"/>
          <w:color w:val="000000"/>
          <w:lang w:val="en-GB"/>
        </w:rPr>
        <w:t xml:space="preserve">a </w:t>
      </w:r>
      <w:r>
        <w:rPr>
          <w:rFonts w:ascii="Open Sans" w:hAnsi="Open Sans" w:cs="Open Sans"/>
          <w:color w:val="000000"/>
          <w:lang w:val="en-GB"/>
        </w:rPr>
        <w:t xml:space="preserve">doubling </w:t>
      </w:r>
      <w:r w:rsidR="004A2A82">
        <w:rPr>
          <w:rFonts w:ascii="Open Sans" w:hAnsi="Open Sans" w:cs="Open Sans"/>
          <w:color w:val="000000"/>
          <w:lang w:val="en-GB"/>
        </w:rPr>
        <w:t xml:space="preserve">of </w:t>
      </w:r>
      <w:r>
        <w:rPr>
          <w:rFonts w:ascii="Open Sans" w:hAnsi="Open Sans" w:cs="Open Sans"/>
          <w:color w:val="000000"/>
          <w:lang w:val="en-GB"/>
        </w:rPr>
        <w:t xml:space="preserve">the number of days of care benefits </w:t>
      </w:r>
      <w:r w:rsidR="004A2A82">
        <w:rPr>
          <w:rFonts w:ascii="Open Sans" w:hAnsi="Open Sans" w:cs="Open Sans"/>
          <w:color w:val="000000"/>
          <w:lang w:val="en-GB"/>
        </w:rPr>
        <w:t>are</w:t>
      </w:r>
      <w:r>
        <w:rPr>
          <w:rFonts w:ascii="Open Sans" w:hAnsi="Open Sans" w:cs="Open Sans"/>
          <w:color w:val="000000"/>
          <w:lang w:val="en-GB"/>
        </w:rPr>
        <w:t xml:space="preserve"> </w:t>
      </w:r>
      <w:r w:rsidR="004A2A82">
        <w:rPr>
          <w:rFonts w:ascii="Open Sans" w:hAnsi="Open Sans" w:cs="Open Sans"/>
          <w:color w:val="000000"/>
          <w:lang w:val="en-GB"/>
        </w:rPr>
        <w:t xml:space="preserve">steps </w:t>
      </w:r>
      <w:r>
        <w:rPr>
          <w:rFonts w:ascii="Open Sans" w:hAnsi="Open Sans" w:cs="Open Sans"/>
          <w:color w:val="000000"/>
          <w:lang w:val="en-GB"/>
        </w:rPr>
        <w:t>in the right direction.</w:t>
      </w:r>
    </w:p>
    <w:p w14:paraId="2A9E0D8B" w14:textId="2BE8ED4A" w:rsidR="00F02C96" w:rsidRPr="00802EDB" w:rsidRDefault="001D2563" w:rsidP="00F02C96">
      <w:pPr>
        <w:spacing w:before="449" w:after="149" w:line="509" w:lineRule="atLeast"/>
        <w:outlineLvl w:val="2"/>
        <w:rPr>
          <w:rFonts w:ascii="Open Sans" w:hAnsi="Open Sans" w:cs="Open Sans"/>
          <w:b/>
          <w:bCs/>
          <w:color w:val="000000"/>
        </w:rPr>
      </w:pPr>
      <w:proofErr w:type="spellStart"/>
      <w:r>
        <w:rPr>
          <w:rFonts w:ascii="Open Sans" w:hAnsi="Open Sans" w:cs="Open Sans"/>
          <w:b/>
          <w:bCs/>
          <w:color w:val="000000"/>
        </w:rPr>
        <w:t>Improved</w:t>
      </w:r>
      <w:proofErr w:type="spellEnd"/>
      <w:r>
        <w:rPr>
          <w:rFonts w:ascii="Open Sans" w:hAnsi="Open Sans" w:cs="Open Sans"/>
          <w:b/>
          <w:bCs/>
          <w:color w:val="000000"/>
        </w:rPr>
        <w:t xml:space="preserve"> </w:t>
      </w:r>
      <w:proofErr w:type="spellStart"/>
      <w:r>
        <w:rPr>
          <w:rFonts w:ascii="Open Sans" w:hAnsi="Open Sans" w:cs="Open Sans"/>
          <w:b/>
          <w:bCs/>
          <w:color w:val="000000"/>
        </w:rPr>
        <w:t>social</w:t>
      </w:r>
      <w:proofErr w:type="spellEnd"/>
      <w:r>
        <w:rPr>
          <w:rFonts w:ascii="Open Sans" w:hAnsi="Open Sans" w:cs="Open Sans"/>
          <w:b/>
          <w:bCs/>
          <w:color w:val="000000"/>
        </w:rPr>
        <w:t xml:space="preserve"> </w:t>
      </w:r>
      <w:proofErr w:type="spellStart"/>
      <w:r>
        <w:rPr>
          <w:rFonts w:ascii="Open Sans" w:hAnsi="Open Sans" w:cs="Open Sans"/>
          <w:b/>
          <w:bCs/>
          <w:color w:val="000000"/>
        </w:rPr>
        <w:t>profile</w:t>
      </w:r>
      <w:proofErr w:type="spellEnd"/>
    </w:p>
    <w:p w14:paraId="0C7A610B" w14:textId="4471A7F9" w:rsidR="00F02C96" w:rsidRPr="00493CAD" w:rsidRDefault="00493CAD" w:rsidP="00F02C96">
      <w:pPr>
        <w:spacing w:after="223" w:line="360" w:lineRule="atLeast"/>
        <w:rPr>
          <w:rFonts w:ascii="Open Sans" w:hAnsi="Open Sans" w:cs="Open Sans"/>
          <w:color w:val="000000"/>
          <w:lang w:val="en-GB"/>
        </w:rPr>
      </w:pPr>
      <w:r w:rsidRPr="00493CAD">
        <w:rPr>
          <w:rFonts w:ascii="Open Sans" w:hAnsi="Open Sans" w:cs="Open Sans"/>
          <w:color w:val="000000"/>
          <w:lang w:val="en-GB"/>
        </w:rPr>
        <w:t xml:space="preserve">The crisis package presented to the </w:t>
      </w:r>
      <w:proofErr w:type="spellStart"/>
      <w:r w:rsidR="00F02C96" w:rsidRPr="00493CAD">
        <w:rPr>
          <w:rFonts w:ascii="Open Sans" w:hAnsi="Open Sans" w:cs="Open Sans"/>
          <w:color w:val="000000"/>
          <w:lang w:val="en-GB"/>
        </w:rPr>
        <w:t>Stortinget</w:t>
      </w:r>
      <w:proofErr w:type="spellEnd"/>
      <w:r w:rsidR="00F02C96" w:rsidRPr="00493CAD">
        <w:rPr>
          <w:rFonts w:ascii="Open Sans" w:hAnsi="Open Sans" w:cs="Open Sans"/>
          <w:color w:val="000000"/>
          <w:lang w:val="en-GB"/>
        </w:rPr>
        <w:t xml:space="preserve"> </w:t>
      </w:r>
      <w:r w:rsidRPr="00493CAD">
        <w:rPr>
          <w:rFonts w:ascii="Open Sans" w:hAnsi="Open Sans" w:cs="Open Sans"/>
          <w:color w:val="000000"/>
          <w:lang w:val="en-GB"/>
        </w:rPr>
        <w:t>today gives workers improved rights, including extending the mandatory pay period during lay-off from 1</w:t>
      </w:r>
      <w:r>
        <w:rPr>
          <w:rFonts w:ascii="Open Sans" w:hAnsi="Open Sans" w:cs="Open Sans"/>
          <w:color w:val="000000"/>
          <w:lang w:val="en-GB"/>
        </w:rPr>
        <w:t>5</w:t>
      </w:r>
      <w:r w:rsidR="00F02C96" w:rsidRPr="00493CAD">
        <w:rPr>
          <w:rFonts w:ascii="Open Sans" w:hAnsi="Open Sans" w:cs="Open Sans"/>
          <w:color w:val="000000"/>
          <w:lang w:val="en-GB"/>
        </w:rPr>
        <w:t xml:space="preserve"> t</w:t>
      </w:r>
      <w:r w:rsidR="004A2A82">
        <w:rPr>
          <w:rFonts w:ascii="Open Sans" w:hAnsi="Open Sans" w:cs="Open Sans"/>
          <w:color w:val="000000"/>
          <w:lang w:val="en-GB"/>
        </w:rPr>
        <w:t>o</w:t>
      </w:r>
      <w:r w:rsidR="00F02C96" w:rsidRPr="00493CAD">
        <w:rPr>
          <w:rFonts w:ascii="Open Sans" w:hAnsi="Open Sans" w:cs="Open Sans"/>
          <w:color w:val="000000"/>
          <w:lang w:val="en-GB"/>
        </w:rPr>
        <w:t xml:space="preserve"> 20 da</w:t>
      </w:r>
      <w:r>
        <w:rPr>
          <w:rFonts w:ascii="Open Sans" w:hAnsi="Open Sans" w:cs="Open Sans"/>
          <w:color w:val="000000"/>
          <w:lang w:val="en-GB"/>
        </w:rPr>
        <w:t>ys, a highly encouraging measure. This means that workers making less than NOK 600 000 per year will receive full wages for 20 days from the day the lay-off is implemented.</w:t>
      </w:r>
    </w:p>
    <w:p w14:paraId="4DE9AAC7" w14:textId="387397C8" w:rsidR="00F02C96" w:rsidRPr="00493CAD" w:rsidRDefault="00493CAD" w:rsidP="00F02C96">
      <w:pPr>
        <w:spacing w:before="449" w:after="149" w:line="509" w:lineRule="atLeast"/>
        <w:outlineLvl w:val="2"/>
        <w:rPr>
          <w:rFonts w:ascii="Open Sans" w:hAnsi="Open Sans" w:cs="Open Sans"/>
          <w:b/>
          <w:bCs/>
          <w:color w:val="000000"/>
          <w:lang w:val="en-GB"/>
        </w:rPr>
      </w:pPr>
      <w:r w:rsidRPr="00493CAD">
        <w:rPr>
          <w:rFonts w:ascii="Open Sans" w:hAnsi="Open Sans" w:cs="Open Sans"/>
          <w:b/>
          <w:bCs/>
          <w:color w:val="000000"/>
          <w:lang w:val="en-GB"/>
        </w:rPr>
        <w:t xml:space="preserve">The crisis package does not change the </w:t>
      </w:r>
      <w:r>
        <w:rPr>
          <w:rFonts w:ascii="Open Sans" w:hAnsi="Open Sans" w:cs="Open Sans"/>
          <w:b/>
          <w:bCs/>
          <w:color w:val="000000"/>
          <w:lang w:val="en-GB"/>
        </w:rPr>
        <w:t>Basic Agreement</w:t>
      </w:r>
      <w:r w:rsidR="0062431D">
        <w:rPr>
          <w:rFonts w:ascii="Open Sans" w:hAnsi="Open Sans" w:cs="Open Sans"/>
          <w:b/>
          <w:bCs/>
          <w:color w:val="000000"/>
          <w:lang w:val="en-GB"/>
        </w:rPr>
        <w:t xml:space="preserve"> rules on notice of intention to lay off</w:t>
      </w:r>
    </w:p>
    <w:p w14:paraId="18496E96" w14:textId="044DE1D1" w:rsidR="00F02C96" w:rsidRPr="00802EDB" w:rsidRDefault="00493CAD" w:rsidP="00F02C96">
      <w:pPr>
        <w:spacing w:after="223" w:line="360" w:lineRule="atLeast"/>
        <w:rPr>
          <w:rFonts w:ascii="Open Sans" w:hAnsi="Open Sans" w:cs="Open Sans"/>
          <w:color w:val="000000"/>
        </w:rPr>
      </w:pPr>
      <w:r w:rsidRPr="00493CAD">
        <w:rPr>
          <w:rFonts w:ascii="Open Sans" w:hAnsi="Open Sans" w:cs="Open Sans"/>
          <w:color w:val="000000"/>
          <w:lang w:val="en-GB"/>
        </w:rPr>
        <w:t>The employer may not decide to lay off workers without prior no</w:t>
      </w:r>
      <w:r w:rsidR="0062431D">
        <w:rPr>
          <w:rFonts w:ascii="Open Sans" w:hAnsi="Open Sans" w:cs="Open Sans"/>
          <w:color w:val="000000"/>
          <w:lang w:val="en-GB"/>
        </w:rPr>
        <w:t>tice. Before implementing any lay-off, the employer must</w:t>
      </w:r>
      <w:r w:rsidR="00F02C96" w:rsidRPr="00802EDB">
        <w:rPr>
          <w:rFonts w:ascii="Open Sans" w:hAnsi="Open Sans" w:cs="Open Sans"/>
          <w:color w:val="000000"/>
        </w:rPr>
        <w:t>:</w:t>
      </w:r>
    </w:p>
    <w:p w14:paraId="54241F3F" w14:textId="3E88F798" w:rsidR="00F02C96" w:rsidRPr="0062431D" w:rsidRDefault="0062431D" w:rsidP="00F02C96">
      <w:pPr>
        <w:numPr>
          <w:ilvl w:val="0"/>
          <w:numId w:val="1"/>
        </w:numPr>
        <w:spacing w:before="100" w:beforeAutospacing="1" w:after="74"/>
        <w:rPr>
          <w:rFonts w:ascii="Open Sans" w:hAnsi="Open Sans" w:cs="Open Sans"/>
          <w:color w:val="000000"/>
          <w:lang w:val="en-GB"/>
        </w:rPr>
      </w:pPr>
      <w:r w:rsidRPr="0062431D">
        <w:rPr>
          <w:rFonts w:ascii="Open Sans" w:hAnsi="Open Sans" w:cs="Open Sans"/>
          <w:color w:val="000000"/>
          <w:lang w:val="en-GB"/>
        </w:rPr>
        <w:t xml:space="preserve">Consult workers’ representatives and the meeting must be </w:t>
      </w:r>
      <w:proofErr w:type="spellStart"/>
      <w:r w:rsidRPr="0062431D">
        <w:rPr>
          <w:rFonts w:ascii="Open Sans" w:hAnsi="Open Sans" w:cs="Open Sans"/>
          <w:color w:val="000000"/>
          <w:lang w:val="en-GB"/>
        </w:rPr>
        <w:t>minuted</w:t>
      </w:r>
      <w:proofErr w:type="spellEnd"/>
    </w:p>
    <w:p w14:paraId="08CF9AEB" w14:textId="3AA68EE9" w:rsidR="00F02C96" w:rsidRPr="0062431D" w:rsidRDefault="0062431D" w:rsidP="00F02C96">
      <w:pPr>
        <w:numPr>
          <w:ilvl w:val="0"/>
          <w:numId w:val="1"/>
        </w:numPr>
        <w:spacing w:before="100" w:beforeAutospacing="1" w:after="74"/>
        <w:rPr>
          <w:rFonts w:ascii="Open Sans" w:hAnsi="Open Sans" w:cs="Open Sans"/>
          <w:color w:val="000000"/>
          <w:lang w:val="en-GB"/>
        </w:rPr>
      </w:pPr>
      <w:r w:rsidRPr="0062431D">
        <w:rPr>
          <w:rFonts w:ascii="Open Sans" w:hAnsi="Open Sans" w:cs="Open Sans"/>
          <w:color w:val="000000"/>
          <w:lang w:val="en-GB"/>
        </w:rPr>
        <w:t>Give notice to employees of the</w:t>
      </w:r>
      <w:r>
        <w:rPr>
          <w:rFonts w:ascii="Open Sans" w:hAnsi="Open Sans" w:cs="Open Sans"/>
          <w:color w:val="000000"/>
          <w:lang w:val="en-GB"/>
        </w:rPr>
        <w:t xml:space="preserve"> </w:t>
      </w:r>
      <w:r w:rsidR="004A2A82">
        <w:rPr>
          <w:rFonts w:ascii="Open Sans" w:hAnsi="Open Sans" w:cs="Open Sans"/>
          <w:color w:val="000000"/>
          <w:lang w:val="en-GB"/>
        </w:rPr>
        <w:t xml:space="preserve">intended </w:t>
      </w:r>
      <w:r>
        <w:rPr>
          <w:rFonts w:ascii="Open Sans" w:hAnsi="Open Sans" w:cs="Open Sans"/>
          <w:color w:val="000000"/>
          <w:lang w:val="en-GB"/>
        </w:rPr>
        <w:t>lay-off</w:t>
      </w:r>
    </w:p>
    <w:p w14:paraId="5A899010" w14:textId="77777777" w:rsidR="0062431D" w:rsidRPr="004A2A82" w:rsidRDefault="0062431D" w:rsidP="00F02C96">
      <w:pPr>
        <w:spacing w:after="223" w:line="360" w:lineRule="atLeast"/>
        <w:rPr>
          <w:rFonts w:ascii="Open Sans" w:hAnsi="Open Sans" w:cs="Open Sans"/>
          <w:color w:val="000000"/>
          <w:lang w:val="en-GB"/>
        </w:rPr>
      </w:pPr>
    </w:p>
    <w:p w14:paraId="75B973EB" w14:textId="1530C0C7" w:rsidR="00F02C96" w:rsidRPr="0062431D" w:rsidRDefault="0062431D" w:rsidP="00F02C96">
      <w:pPr>
        <w:spacing w:after="223" w:line="360" w:lineRule="atLeast"/>
        <w:rPr>
          <w:rFonts w:ascii="Open Sans" w:hAnsi="Open Sans" w:cs="Open Sans"/>
          <w:color w:val="000000"/>
          <w:lang w:val="en-GB"/>
        </w:rPr>
      </w:pPr>
      <w:r w:rsidRPr="0062431D">
        <w:rPr>
          <w:rFonts w:ascii="Open Sans" w:hAnsi="Open Sans" w:cs="Open Sans"/>
          <w:color w:val="000000"/>
          <w:lang w:val="en-GB"/>
        </w:rPr>
        <w:t xml:space="preserve">The notice is, as a general rule, </w:t>
      </w:r>
      <w:r w:rsidR="004A2A82">
        <w:rPr>
          <w:rFonts w:ascii="Open Sans" w:hAnsi="Open Sans" w:cs="Open Sans"/>
          <w:color w:val="000000"/>
          <w:lang w:val="en-GB"/>
        </w:rPr>
        <w:t>1</w:t>
      </w:r>
      <w:r w:rsidRPr="0062431D">
        <w:rPr>
          <w:rFonts w:ascii="Open Sans" w:hAnsi="Open Sans" w:cs="Open Sans"/>
          <w:color w:val="000000"/>
          <w:lang w:val="en-GB"/>
        </w:rPr>
        <w:t>4 days</w:t>
      </w:r>
      <w:r w:rsidR="004A2A82">
        <w:rPr>
          <w:rFonts w:ascii="Open Sans" w:hAnsi="Open Sans" w:cs="Open Sans"/>
          <w:color w:val="000000"/>
          <w:lang w:val="en-GB"/>
        </w:rPr>
        <w:t xml:space="preserve">, </w:t>
      </w:r>
      <w:r w:rsidRPr="0062431D">
        <w:rPr>
          <w:rFonts w:ascii="Open Sans" w:hAnsi="Open Sans" w:cs="Open Sans"/>
          <w:color w:val="000000"/>
          <w:lang w:val="en-GB"/>
        </w:rPr>
        <w:t xml:space="preserve">and only exceptionally 2 days. The crisis package does not change these mandatory notices. In </w:t>
      </w:r>
      <w:r>
        <w:rPr>
          <w:rFonts w:ascii="Open Sans" w:hAnsi="Open Sans" w:cs="Open Sans"/>
          <w:color w:val="000000"/>
          <w:lang w:val="en-GB"/>
        </w:rPr>
        <w:t>all cases</w:t>
      </w:r>
      <w:r w:rsidRPr="0062431D">
        <w:rPr>
          <w:rFonts w:ascii="Open Sans" w:hAnsi="Open Sans" w:cs="Open Sans"/>
          <w:color w:val="000000"/>
          <w:lang w:val="en-GB"/>
        </w:rPr>
        <w:t>, the employe</w:t>
      </w:r>
      <w:r>
        <w:rPr>
          <w:rFonts w:ascii="Open Sans" w:hAnsi="Open Sans" w:cs="Open Sans"/>
          <w:color w:val="000000"/>
          <w:lang w:val="en-GB"/>
        </w:rPr>
        <w:t>r</w:t>
      </w:r>
      <w:r w:rsidRPr="0062431D">
        <w:rPr>
          <w:rFonts w:ascii="Open Sans" w:hAnsi="Open Sans" w:cs="Open Sans"/>
          <w:color w:val="000000"/>
          <w:lang w:val="en-GB"/>
        </w:rPr>
        <w:t xml:space="preserve"> is obligated to pay wages until the no</w:t>
      </w:r>
      <w:r>
        <w:rPr>
          <w:rFonts w:ascii="Open Sans" w:hAnsi="Open Sans" w:cs="Open Sans"/>
          <w:color w:val="000000"/>
          <w:lang w:val="en-GB"/>
        </w:rPr>
        <w:t xml:space="preserve">tice period expires. </w:t>
      </w:r>
    </w:p>
    <w:p w14:paraId="66A0EA7E" w14:textId="1B74D1F0" w:rsidR="00F02C96" w:rsidRPr="0062431D" w:rsidRDefault="0062431D" w:rsidP="00F02C96">
      <w:pPr>
        <w:spacing w:before="449" w:after="149" w:line="509" w:lineRule="atLeast"/>
        <w:outlineLvl w:val="2"/>
        <w:rPr>
          <w:rFonts w:ascii="Open Sans" w:hAnsi="Open Sans" w:cs="Open Sans"/>
          <w:b/>
          <w:bCs/>
          <w:color w:val="000000"/>
          <w:lang w:val="en-GB"/>
        </w:rPr>
      </w:pPr>
      <w:r w:rsidRPr="0062431D">
        <w:rPr>
          <w:rFonts w:ascii="Open Sans" w:hAnsi="Open Sans" w:cs="Open Sans"/>
          <w:b/>
          <w:bCs/>
          <w:color w:val="000000"/>
          <w:lang w:val="en-GB"/>
        </w:rPr>
        <w:t>The mandatory pay perio</w:t>
      </w:r>
      <w:r>
        <w:rPr>
          <w:rFonts w:ascii="Open Sans" w:hAnsi="Open Sans" w:cs="Open Sans"/>
          <w:b/>
          <w:bCs/>
          <w:color w:val="000000"/>
          <w:lang w:val="en-GB"/>
        </w:rPr>
        <w:t>d</w:t>
      </w:r>
      <w:r w:rsidRPr="0062431D">
        <w:rPr>
          <w:rFonts w:ascii="Open Sans" w:hAnsi="Open Sans" w:cs="Open Sans"/>
          <w:b/>
          <w:bCs/>
          <w:color w:val="000000"/>
          <w:lang w:val="en-GB"/>
        </w:rPr>
        <w:t xml:space="preserve"> is extended from</w:t>
      </w:r>
      <w:r>
        <w:rPr>
          <w:rFonts w:ascii="Open Sans" w:hAnsi="Open Sans" w:cs="Open Sans"/>
          <w:b/>
          <w:bCs/>
          <w:color w:val="000000"/>
          <w:lang w:val="en-GB"/>
        </w:rPr>
        <w:t xml:space="preserve"> </w:t>
      </w:r>
      <w:r w:rsidR="00F02C96" w:rsidRPr="0062431D">
        <w:rPr>
          <w:rFonts w:ascii="Open Sans" w:hAnsi="Open Sans" w:cs="Open Sans"/>
          <w:b/>
          <w:bCs/>
          <w:color w:val="000000"/>
          <w:lang w:val="en-GB"/>
        </w:rPr>
        <w:t xml:space="preserve">15 </w:t>
      </w:r>
      <w:r>
        <w:rPr>
          <w:rFonts w:ascii="Open Sans" w:hAnsi="Open Sans" w:cs="Open Sans"/>
          <w:b/>
          <w:bCs/>
          <w:color w:val="000000"/>
          <w:lang w:val="en-GB"/>
        </w:rPr>
        <w:t>to</w:t>
      </w:r>
      <w:r w:rsidR="00F02C96" w:rsidRPr="0062431D">
        <w:rPr>
          <w:rFonts w:ascii="Open Sans" w:hAnsi="Open Sans" w:cs="Open Sans"/>
          <w:b/>
          <w:bCs/>
          <w:color w:val="000000"/>
          <w:lang w:val="en-GB"/>
        </w:rPr>
        <w:t xml:space="preserve"> 20 da</w:t>
      </w:r>
      <w:r>
        <w:rPr>
          <w:rFonts w:ascii="Open Sans" w:hAnsi="Open Sans" w:cs="Open Sans"/>
          <w:b/>
          <w:bCs/>
          <w:color w:val="000000"/>
          <w:lang w:val="en-GB"/>
        </w:rPr>
        <w:t>ys</w:t>
      </w:r>
    </w:p>
    <w:p w14:paraId="4650C1CF" w14:textId="100D3680" w:rsidR="00F02C96" w:rsidRPr="00F307EF" w:rsidRDefault="0062431D" w:rsidP="00F02C96">
      <w:pPr>
        <w:spacing w:after="223" w:line="360" w:lineRule="atLeast"/>
        <w:rPr>
          <w:rFonts w:ascii="Open Sans" w:hAnsi="Open Sans" w:cs="Open Sans"/>
          <w:color w:val="000000"/>
          <w:lang w:val="en-GB"/>
        </w:rPr>
      </w:pPr>
      <w:r w:rsidRPr="0062431D">
        <w:rPr>
          <w:rFonts w:ascii="Open Sans" w:hAnsi="Open Sans" w:cs="Open Sans"/>
          <w:color w:val="000000"/>
          <w:lang w:val="en-GB"/>
        </w:rPr>
        <w:t>The crisis package</w:t>
      </w:r>
      <w:r w:rsidR="00F02C96" w:rsidRPr="0062431D">
        <w:rPr>
          <w:rFonts w:ascii="Open Sans" w:hAnsi="Open Sans" w:cs="Open Sans"/>
          <w:color w:val="000000"/>
          <w:lang w:val="en-GB"/>
        </w:rPr>
        <w:t xml:space="preserve"> </w:t>
      </w:r>
      <w:r w:rsidRPr="0062431D">
        <w:rPr>
          <w:rFonts w:ascii="Open Sans" w:hAnsi="Open Sans" w:cs="Open Sans"/>
          <w:color w:val="000000"/>
          <w:lang w:val="en-GB"/>
        </w:rPr>
        <w:t>means that employers must pay wages</w:t>
      </w:r>
      <w:r w:rsidR="00F02C96" w:rsidRPr="0062431D">
        <w:rPr>
          <w:rFonts w:ascii="Open Sans" w:hAnsi="Open Sans" w:cs="Open Sans"/>
          <w:color w:val="000000"/>
          <w:lang w:val="en-GB"/>
        </w:rPr>
        <w:t xml:space="preserve"> </w:t>
      </w:r>
      <w:r w:rsidRPr="0062431D">
        <w:rPr>
          <w:rFonts w:ascii="Open Sans" w:hAnsi="Open Sans" w:cs="Open Sans"/>
          <w:color w:val="000000"/>
          <w:lang w:val="en-GB"/>
        </w:rPr>
        <w:t>th</w:t>
      </w:r>
      <w:r>
        <w:rPr>
          <w:rFonts w:ascii="Open Sans" w:hAnsi="Open Sans" w:cs="Open Sans"/>
          <w:color w:val="000000"/>
          <w:lang w:val="en-GB"/>
        </w:rPr>
        <w:t xml:space="preserve">e first 2 days after implementing the lay-off. </w:t>
      </w:r>
      <w:r w:rsidRPr="00F307EF">
        <w:rPr>
          <w:rFonts w:ascii="Open Sans" w:hAnsi="Open Sans" w:cs="Open Sans"/>
          <w:color w:val="000000"/>
          <w:lang w:val="en-GB"/>
        </w:rPr>
        <w:t xml:space="preserve">Thereafter, the State </w:t>
      </w:r>
      <w:r w:rsidR="00F307EF">
        <w:rPr>
          <w:rFonts w:ascii="Open Sans" w:hAnsi="Open Sans" w:cs="Open Sans"/>
          <w:color w:val="000000"/>
          <w:lang w:val="en-GB"/>
        </w:rPr>
        <w:t xml:space="preserve">takes over and </w:t>
      </w:r>
      <w:r w:rsidRPr="00F307EF">
        <w:rPr>
          <w:rFonts w:ascii="Open Sans" w:hAnsi="Open Sans" w:cs="Open Sans"/>
          <w:color w:val="000000"/>
          <w:lang w:val="en-GB"/>
        </w:rPr>
        <w:t xml:space="preserve">pays </w:t>
      </w:r>
      <w:r w:rsidR="00F307EF" w:rsidRPr="00F307EF">
        <w:rPr>
          <w:rFonts w:ascii="Open Sans" w:hAnsi="Open Sans" w:cs="Open Sans"/>
          <w:color w:val="000000"/>
          <w:lang w:val="en-GB"/>
        </w:rPr>
        <w:t xml:space="preserve">lay-off wages for </w:t>
      </w:r>
      <w:r w:rsidR="004A2A82">
        <w:rPr>
          <w:rFonts w:ascii="Open Sans" w:hAnsi="Open Sans" w:cs="Open Sans"/>
          <w:color w:val="000000"/>
          <w:lang w:val="en-GB"/>
        </w:rPr>
        <w:t xml:space="preserve">another </w:t>
      </w:r>
      <w:r w:rsidR="00F307EF" w:rsidRPr="00F307EF">
        <w:rPr>
          <w:rFonts w:ascii="Open Sans" w:hAnsi="Open Sans" w:cs="Open Sans"/>
          <w:color w:val="000000"/>
          <w:lang w:val="en-GB"/>
        </w:rPr>
        <w:t>18 days.</w:t>
      </w:r>
      <w:r w:rsidR="00F02C96" w:rsidRPr="00F307EF">
        <w:rPr>
          <w:rFonts w:ascii="Open Sans" w:hAnsi="Open Sans" w:cs="Open Sans"/>
          <w:color w:val="000000"/>
          <w:lang w:val="en-GB"/>
        </w:rPr>
        <w:t> </w:t>
      </w:r>
    </w:p>
    <w:p w14:paraId="2327FA78" w14:textId="63463707" w:rsidR="00F02C96" w:rsidRPr="00F307EF" w:rsidRDefault="0062431D" w:rsidP="00F02C96">
      <w:pPr>
        <w:spacing w:after="223" w:line="360" w:lineRule="atLeast"/>
        <w:rPr>
          <w:rFonts w:ascii="Open Sans" w:hAnsi="Open Sans" w:cs="Open Sans"/>
          <w:color w:val="000000"/>
          <w:lang w:val="en-GB"/>
        </w:rPr>
      </w:pPr>
      <w:r w:rsidRPr="00F307EF">
        <w:rPr>
          <w:rFonts w:ascii="Open Sans" w:hAnsi="Open Sans" w:cs="Open Sans"/>
          <w:color w:val="000000"/>
          <w:lang w:val="en-GB"/>
        </w:rPr>
        <w:lastRenderedPageBreak/>
        <w:t xml:space="preserve">Lay-off </w:t>
      </w:r>
      <w:r w:rsidR="00F307EF" w:rsidRPr="00F307EF">
        <w:rPr>
          <w:rFonts w:ascii="Open Sans" w:hAnsi="Open Sans" w:cs="Open Sans"/>
          <w:color w:val="000000"/>
          <w:lang w:val="en-GB"/>
        </w:rPr>
        <w:t xml:space="preserve">pay </w:t>
      </w:r>
      <w:r w:rsidR="00F307EF">
        <w:rPr>
          <w:rFonts w:ascii="Open Sans" w:hAnsi="Open Sans" w:cs="Open Sans"/>
          <w:color w:val="000000"/>
          <w:lang w:val="en-GB"/>
        </w:rPr>
        <w:t xml:space="preserve">is </w:t>
      </w:r>
      <w:r w:rsidR="00F307EF" w:rsidRPr="00F307EF">
        <w:rPr>
          <w:rFonts w:ascii="Open Sans" w:hAnsi="Open Sans" w:cs="Open Sans"/>
          <w:color w:val="000000"/>
          <w:lang w:val="en-GB"/>
        </w:rPr>
        <w:t>equal</w:t>
      </w:r>
      <w:r w:rsidR="00F307EF">
        <w:rPr>
          <w:rFonts w:ascii="Open Sans" w:hAnsi="Open Sans" w:cs="Open Sans"/>
          <w:color w:val="000000"/>
          <w:lang w:val="en-GB"/>
        </w:rPr>
        <w:t xml:space="preserve"> to the </w:t>
      </w:r>
      <w:r w:rsidR="00F307EF" w:rsidRPr="00F307EF">
        <w:rPr>
          <w:rFonts w:ascii="Open Sans" w:hAnsi="Open Sans" w:cs="Open Sans"/>
          <w:color w:val="000000"/>
          <w:lang w:val="en-GB"/>
        </w:rPr>
        <w:t xml:space="preserve">sick pay </w:t>
      </w:r>
      <w:r w:rsidR="00F307EF">
        <w:rPr>
          <w:rFonts w:ascii="Open Sans" w:hAnsi="Open Sans" w:cs="Open Sans"/>
          <w:color w:val="000000"/>
          <w:lang w:val="en-GB"/>
        </w:rPr>
        <w:t xml:space="preserve">basis, which means that workers earning less than NOK 600 000 will receive full wages for </w:t>
      </w:r>
      <w:r w:rsidR="00F02C96" w:rsidRPr="00F307EF">
        <w:rPr>
          <w:rFonts w:ascii="Open Sans" w:hAnsi="Open Sans" w:cs="Open Sans"/>
          <w:color w:val="000000"/>
          <w:lang w:val="en-GB"/>
        </w:rPr>
        <w:t>20 da</w:t>
      </w:r>
      <w:r w:rsidR="00F307EF" w:rsidRPr="00F307EF">
        <w:rPr>
          <w:rFonts w:ascii="Open Sans" w:hAnsi="Open Sans" w:cs="Open Sans"/>
          <w:color w:val="000000"/>
          <w:lang w:val="en-GB"/>
        </w:rPr>
        <w:t>y</w:t>
      </w:r>
      <w:r w:rsidR="00F307EF">
        <w:rPr>
          <w:rFonts w:ascii="Open Sans" w:hAnsi="Open Sans" w:cs="Open Sans"/>
          <w:color w:val="000000"/>
          <w:lang w:val="en-GB"/>
        </w:rPr>
        <w:t>s</w:t>
      </w:r>
      <w:r w:rsidR="00F02C96" w:rsidRPr="00F307EF">
        <w:rPr>
          <w:rFonts w:ascii="Open Sans" w:hAnsi="Open Sans" w:cs="Open Sans"/>
          <w:color w:val="000000"/>
          <w:lang w:val="en-GB"/>
        </w:rPr>
        <w:t>.</w:t>
      </w:r>
    </w:p>
    <w:p w14:paraId="4FC08005" w14:textId="55B273C5" w:rsidR="00F02C96" w:rsidRPr="00F307EF" w:rsidRDefault="00F307EF" w:rsidP="00F02C96">
      <w:pPr>
        <w:spacing w:after="223" w:line="360" w:lineRule="atLeast"/>
        <w:rPr>
          <w:rFonts w:ascii="Open Sans" w:hAnsi="Open Sans" w:cs="Open Sans"/>
          <w:color w:val="000000"/>
          <w:lang w:val="en-GB"/>
        </w:rPr>
      </w:pPr>
      <w:r w:rsidRPr="00F307EF">
        <w:rPr>
          <w:rFonts w:ascii="Open Sans" w:hAnsi="Open Sans" w:cs="Open Sans"/>
          <w:color w:val="000000"/>
          <w:lang w:val="en-GB"/>
        </w:rPr>
        <w:t>I</w:t>
      </w:r>
      <w:r w:rsidR="004A2A82">
        <w:rPr>
          <w:rFonts w:ascii="Open Sans" w:hAnsi="Open Sans" w:cs="Open Sans"/>
          <w:color w:val="000000"/>
          <w:lang w:val="en-GB"/>
        </w:rPr>
        <w:t>f</w:t>
      </w:r>
      <w:r w:rsidRPr="00F307EF">
        <w:rPr>
          <w:rFonts w:ascii="Open Sans" w:hAnsi="Open Sans" w:cs="Open Sans"/>
          <w:color w:val="000000"/>
          <w:lang w:val="en-GB"/>
        </w:rPr>
        <w:t xml:space="preserve"> the lay-off lasts more than 2</w:t>
      </w:r>
      <w:r w:rsidR="00F02C96" w:rsidRPr="00F307EF">
        <w:rPr>
          <w:rFonts w:ascii="Open Sans" w:hAnsi="Open Sans" w:cs="Open Sans"/>
          <w:color w:val="000000"/>
          <w:lang w:val="en-GB"/>
        </w:rPr>
        <w:t xml:space="preserve">0 </w:t>
      </w:r>
      <w:r w:rsidRPr="00F307EF">
        <w:rPr>
          <w:rFonts w:ascii="Open Sans" w:hAnsi="Open Sans" w:cs="Open Sans"/>
          <w:color w:val="000000"/>
          <w:lang w:val="en-GB"/>
        </w:rPr>
        <w:t>days</w:t>
      </w:r>
      <w:r w:rsidR="00F02C96" w:rsidRPr="00F307EF">
        <w:rPr>
          <w:rFonts w:ascii="Open Sans" w:hAnsi="Open Sans" w:cs="Open Sans"/>
          <w:color w:val="000000"/>
          <w:lang w:val="en-GB"/>
        </w:rPr>
        <w:t xml:space="preserve">, </w:t>
      </w:r>
      <w:r w:rsidRPr="00F307EF">
        <w:rPr>
          <w:rFonts w:ascii="Open Sans" w:hAnsi="Open Sans" w:cs="Open Sans"/>
          <w:color w:val="000000"/>
          <w:lang w:val="en-GB"/>
        </w:rPr>
        <w:t xml:space="preserve">you </w:t>
      </w:r>
      <w:r>
        <w:rPr>
          <w:rFonts w:ascii="Open Sans" w:hAnsi="Open Sans" w:cs="Open Sans"/>
          <w:color w:val="000000"/>
          <w:lang w:val="en-GB"/>
        </w:rPr>
        <w:t xml:space="preserve">are entitled to unemployment benefits. These benefits amount to approx. </w:t>
      </w:r>
      <w:r w:rsidR="00F02C96" w:rsidRPr="00F307EF">
        <w:rPr>
          <w:rFonts w:ascii="Open Sans" w:hAnsi="Open Sans" w:cs="Open Sans"/>
          <w:color w:val="000000"/>
          <w:lang w:val="en-GB"/>
        </w:rPr>
        <w:t xml:space="preserve">60 % </w:t>
      </w:r>
      <w:r w:rsidRPr="00F307EF">
        <w:rPr>
          <w:rFonts w:ascii="Open Sans" w:hAnsi="Open Sans" w:cs="Open Sans"/>
          <w:color w:val="000000"/>
          <w:lang w:val="en-GB"/>
        </w:rPr>
        <w:t>of your wages</w:t>
      </w:r>
      <w:r w:rsidR="00F02C96" w:rsidRPr="00F307EF">
        <w:rPr>
          <w:rFonts w:ascii="Open Sans" w:hAnsi="Open Sans" w:cs="Open Sans"/>
          <w:color w:val="000000"/>
          <w:lang w:val="en-GB"/>
        </w:rPr>
        <w:t>. </w:t>
      </w:r>
    </w:p>
    <w:p w14:paraId="31D8638A" w14:textId="0FADBDFC" w:rsidR="00F02C96" w:rsidRPr="00F307EF" w:rsidRDefault="00F307EF" w:rsidP="00F02C96">
      <w:pPr>
        <w:spacing w:before="449" w:after="149" w:line="509" w:lineRule="atLeast"/>
        <w:outlineLvl w:val="2"/>
        <w:rPr>
          <w:rFonts w:ascii="Open Sans" w:hAnsi="Open Sans" w:cs="Open Sans"/>
          <w:b/>
          <w:bCs/>
          <w:color w:val="000000"/>
          <w:lang w:val="en-GB"/>
        </w:rPr>
      </w:pPr>
      <w:r w:rsidRPr="00F307EF">
        <w:rPr>
          <w:rFonts w:ascii="Open Sans" w:hAnsi="Open Sans" w:cs="Open Sans"/>
          <w:b/>
          <w:bCs/>
          <w:color w:val="000000"/>
          <w:lang w:val="en-GB"/>
        </w:rPr>
        <w:t>Increased support to low-wage earners and part-timers</w:t>
      </w:r>
    </w:p>
    <w:p w14:paraId="556F6E1D" w14:textId="101992CD" w:rsidR="00F02C96" w:rsidRPr="004A2A82" w:rsidRDefault="00F307EF" w:rsidP="00F02C96">
      <w:pPr>
        <w:spacing w:after="223" w:line="360" w:lineRule="atLeast"/>
        <w:rPr>
          <w:rFonts w:ascii="Open Sans" w:hAnsi="Open Sans" w:cs="Open Sans"/>
          <w:color w:val="000000"/>
          <w:lang w:val="en-GB"/>
        </w:rPr>
      </w:pPr>
      <w:r w:rsidRPr="00F307EF">
        <w:rPr>
          <w:rFonts w:ascii="Open Sans" w:hAnsi="Open Sans" w:cs="Open Sans"/>
          <w:color w:val="000000"/>
          <w:lang w:val="en-GB"/>
        </w:rPr>
        <w:t xml:space="preserve">Another step in the right direction is the upwards adjustment of unemployment benefits for workers earning less than NOK </w:t>
      </w:r>
      <w:r w:rsidR="00F02C96" w:rsidRPr="00F307EF">
        <w:rPr>
          <w:rFonts w:ascii="Open Sans" w:hAnsi="Open Sans" w:cs="Open Sans"/>
          <w:color w:val="000000"/>
          <w:lang w:val="en-GB"/>
        </w:rPr>
        <w:t xml:space="preserve">300 000 </w:t>
      </w:r>
      <w:r>
        <w:rPr>
          <w:rFonts w:ascii="Open Sans" w:hAnsi="Open Sans" w:cs="Open Sans"/>
          <w:color w:val="000000"/>
          <w:lang w:val="en-GB"/>
        </w:rPr>
        <w:t>to approx.</w:t>
      </w:r>
      <w:r w:rsidR="004A2A82">
        <w:rPr>
          <w:rFonts w:ascii="Open Sans" w:hAnsi="Open Sans" w:cs="Open Sans"/>
          <w:color w:val="000000"/>
          <w:lang w:val="en-GB"/>
        </w:rPr>
        <w:t xml:space="preserve"> </w:t>
      </w:r>
      <w:r w:rsidR="00F02C96" w:rsidRPr="00F307EF">
        <w:rPr>
          <w:rFonts w:ascii="Open Sans" w:hAnsi="Open Sans" w:cs="Open Sans"/>
          <w:color w:val="000000"/>
          <w:lang w:val="en-GB"/>
        </w:rPr>
        <w:t>80 %</w:t>
      </w:r>
      <w:r w:rsidR="004A2A82">
        <w:rPr>
          <w:rFonts w:ascii="Open Sans" w:hAnsi="Open Sans" w:cs="Open Sans"/>
          <w:color w:val="000000"/>
          <w:lang w:val="en-GB"/>
        </w:rPr>
        <w:t xml:space="preserve"> of their pay</w:t>
      </w:r>
      <w:r w:rsidR="00F02C96" w:rsidRPr="00F307EF">
        <w:rPr>
          <w:rFonts w:ascii="Open Sans" w:hAnsi="Open Sans" w:cs="Open Sans"/>
          <w:color w:val="000000"/>
          <w:lang w:val="en-GB"/>
        </w:rPr>
        <w:t xml:space="preserve">. </w:t>
      </w:r>
      <w:r w:rsidRPr="00F307EF">
        <w:rPr>
          <w:rFonts w:ascii="Open Sans" w:hAnsi="Open Sans" w:cs="Open Sans"/>
          <w:color w:val="000000"/>
          <w:lang w:val="en-GB"/>
        </w:rPr>
        <w:t>It is still not clear exactly what th</w:t>
      </w:r>
      <w:r>
        <w:rPr>
          <w:rFonts w:ascii="Open Sans" w:hAnsi="Open Sans" w:cs="Open Sans"/>
          <w:color w:val="000000"/>
          <w:lang w:val="en-GB"/>
        </w:rPr>
        <w:t>is means but i</w:t>
      </w:r>
      <w:r w:rsidR="004A2A82">
        <w:rPr>
          <w:rFonts w:ascii="Open Sans" w:hAnsi="Open Sans" w:cs="Open Sans"/>
          <w:color w:val="000000"/>
          <w:lang w:val="en-GB"/>
        </w:rPr>
        <w:t>t</w:t>
      </w:r>
      <w:r>
        <w:rPr>
          <w:rFonts w:ascii="Open Sans" w:hAnsi="Open Sans" w:cs="Open Sans"/>
          <w:color w:val="000000"/>
          <w:lang w:val="en-GB"/>
        </w:rPr>
        <w:t xml:space="preserve"> is quite probable that not everyone will</w:t>
      </w:r>
      <w:r w:rsidR="004A2A82">
        <w:rPr>
          <w:rFonts w:ascii="Open Sans" w:hAnsi="Open Sans" w:cs="Open Sans"/>
          <w:color w:val="000000"/>
          <w:lang w:val="en-GB"/>
        </w:rPr>
        <w:t xml:space="preserve"> receive 80 </w:t>
      </w:r>
      <w:r w:rsidR="00703BF9">
        <w:rPr>
          <w:rFonts w:ascii="Open Sans" w:hAnsi="Open Sans" w:cs="Open Sans"/>
          <w:color w:val="000000"/>
          <w:lang w:val="en-GB"/>
        </w:rPr>
        <w:t>%</w:t>
      </w:r>
      <w:r w:rsidR="004A2A82">
        <w:rPr>
          <w:rFonts w:ascii="Open Sans" w:hAnsi="Open Sans" w:cs="Open Sans"/>
          <w:color w:val="000000"/>
          <w:lang w:val="en-GB"/>
        </w:rPr>
        <w:t xml:space="preserve"> of the first 300 000. We will come back to you with more information as soon as we have studied the proposal in </w:t>
      </w:r>
      <w:r w:rsidR="00703BF9">
        <w:rPr>
          <w:rFonts w:ascii="Open Sans" w:hAnsi="Open Sans" w:cs="Open Sans"/>
          <w:color w:val="000000"/>
          <w:lang w:val="en-GB"/>
        </w:rPr>
        <w:t>detail</w:t>
      </w:r>
      <w:r w:rsidR="004A2A82">
        <w:rPr>
          <w:rFonts w:ascii="Open Sans" w:hAnsi="Open Sans" w:cs="Open Sans"/>
          <w:color w:val="000000"/>
          <w:lang w:val="en-GB"/>
        </w:rPr>
        <w:t xml:space="preserve">. </w:t>
      </w:r>
      <w:r w:rsidR="00F02C96" w:rsidRPr="004A2A82">
        <w:rPr>
          <w:rFonts w:ascii="Open Sans" w:hAnsi="Open Sans" w:cs="Open Sans"/>
          <w:color w:val="000000"/>
          <w:lang w:val="en-GB"/>
        </w:rPr>
        <w:t> </w:t>
      </w:r>
    </w:p>
    <w:p w14:paraId="2EE0253B" w14:textId="401BA085" w:rsidR="00F02C96" w:rsidRPr="004A2A82" w:rsidRDefault="004A2A82" w:rsidP="00F02C96">
      <w:pPr>
        <w:spacing w:after="223" w:line="360" w:lineRule="atLeast"/>
        <w:rPr>
          <w:rFonts w:ascii="Open Sans" w:hAnsi="Open Sans" w:cs="Open Sans"/>
          <w:color w:val="000000"/>
          <w:lang w:val="en-GB"/>
        </w:rPr>
      </w:pPr>
      <w:r w:rsidRPr="004A2A82">
        <w:rPr>
          <w:rFonts w:ascii="Open Sans" w:hAnsi="Open Sans" w:cs="Open Sans"/>
          <w:color w:val="000000"/>
          <w:lang w:val="en-GB"/>
        </w:rPr>
        <w:t>We applaud the lowering of the income threshold for receiving unemployment benefi</w:t>
      </w:r>
      <w:r>
        <w:rPr>
          <w:rFonts w:ascii="Open Sans" w:hAnsi="Open Sans" w:cs="Open Sans"/>
          <w:color w:val="000000"/>
          <w:lang w:val="en-GB"/>
        </w:rPr>
        <w:t xml:space="preserve">ts to NOK </w:t>
      </w:r>
      <w:r w:rsidR="00F02C96" w:rsidRPr="004A2A82">
        <w:rPr>
          <w:rFonts w:ascii="Open Sans" w:hAnsi="Open Sans" w:cs="Open Sans"/>
          <w:color w:val="000000"/>
          <w:lang w:val="en-GB"/>
        </w:rPr>
        <w:t xml:space="preserve">75 000. </w:t>
      </w:r>
      <w:r w:rsidRPr="004A2A82">
        <w:rPr>
          <w:rFonts w:ascii="Open Sans" w:hAnsi="Open Sans" w:cs="Open Sans"/>
          <w:color w:val="000000"/>
          <w:lang w:val="en-GB"/>
        </w:rPr>
        <w:t>This will increase the number of part-timers entitled to unem</w:t>
      </w:r>
      <w:r>
        <w:rPr>
          <w:rFonts w:ascii="Open Sans" w:hAnsi="Open Sans" w:cs="Open Sans"/>
          <w:color w:val="000000"/>
          <w:lang w:val="en-GB"/>
        </w:rPr>
        <w:t>ployment benefits.</w:t>
      </w:r>
    </w:p>
    <w:p w14:paraId="680101FA" w14:textId="2271C31D" w:rsidR="00F02C96" w:rsidRPr="004A2A82" w:rsidRDefault="004A2A82" w:rsidP="00F02C96">
      <w:pPr>
        <w:spacing w:before="449" w:after="149" w:line="509" w:lineRule="atLeast"/>
        <w:outlineLvl w:val="2"/>
        <w:rPr>
          <w:rFonts w:ascii="Open Sans" w:hAnsi="Open Sans" w:cs="Open Sans"/>
          <w:b/>
          <w:bCs/>
          <w:color w:val="000000"/>
          <w:lang w:val="en-GB"/>
        </w:rPr>
      </w:pPr>
      <w:r w:rsidRPr="004A2A82">
        <w:rPr>
          <w:rFonts w:ascii="Open Sans" w:hAnsi="Open Sans" w:cs="Open Sans"/>
          <w:b/>
          <w:bCs/>
          <w:color w:val="000000"/>
          <w:lang w:val="en-GB"/>
        </w:rPr>
        <w:t>Increased number of days with car</w:t>
      </w:r>
      <w:r>
        <w:rPr>
          <w:rFonts w:ascii="Open Sans" w:hAnsi="Open Sans" w:cs="Open Sans"/>
          <w:b/>
          <w:bCs/>
          <w:color w:val="000000"/>
          <w:lang w:val="en-GB"/>
        </w:rPr>
        <w:t>e benefits</w:t>
      </w:r>
    </w:p>
    <w:p w14:paraId="09B5C0D8" w14:textId="0D26FC0B" w:rsidR="00F02C96" w:rsidRPr="004A2A82" w:rsidRDefault="004A2A82" w:rsidP="00F02C96">
      <w:pPr>
        <w:spacing w:after="223" w:line="360" w:lineRule="atLeast"/>
        <w:rPr>
          <w:rFonts w:ascii="Open Sans" w:hAnsi="Open Sans" w:cs="Open Sans"/>
          <w:color w:val="000000"/>
          <w:lang w:val="en-GB"/>
        </w:rPr>
      </w:pPr>
      <w:r w:rsidRPr="004A2A82">
        <w:rPr>
          <w:rFonts w:ascii="Open Sans" w:hAnsi="Open Sans" w:cs="Open Sans"/>
          <w:color w:val="000000"/>
          <w:lang w:val="en-GB"/>
        </w:rPr>
        <w:t xml:space="preserve">The number of </w:t>
      </w:r>
      <w:r w:rsidR="00F307EF" w:rsidRPr="004A2A82">
        <w:rPr>
          <w:rFonts w:ascii="Open Sans" w:hAnsi="Open Sans" w:cs="Open Sans"/>
          <w:color w:val="000000"/>
          <w:lang w:val="en-GB"/>
        </w:rPr>
        <w:t>days</w:t>
      </w:r>
      <w:r w:rsidR="00F02C96" w:rsidRPr="004A2A82">
        <w:rPr>
          <w:rFonts w:ascii="Open Sans" w:hAnsi="Open Sans" w:cs="Open Sans"/>
          <w:color w:val="000000"/>
          <w:lang w:val="en-GB"/>
        </w:rPr>
        <w:t xml:space="preserve"> </w:t>
      </w:r>
      <w:r w:rsidRPr="004A2A82">
        <w:rPr>
          <w:rFonts w:ascii="Open Sans" w:hAnsi="Open Sans" w:cs="Open Sans"/>
          <w:color w:val="000000"/>
          <w:lang w:val="en-GB"/>
        </w:rPr>
        <w:t xml:space="preserve">with care benefits will increase to 20 </w:t>
      </w:r>
      <w:r w:rsidR="00703BF9">
        <w:rPr>
          <w:rFonts w:ascii="Open Sans" w:hAnsi="Open Sans" w:cs="Open Sans"/>
          <w:color w:val="000000"/>
          <w:lang w:val="en-GB"/>
        </w:rPr>
        <w:t xml:space="preserve">days </w:t>
      </w:r>
      <w:r w:rsidRPr="004A2A82">
        <w:rPr>
          <w:rFonts w:ascii="Open Sans" w:hAnsi="Open Sans" w:cs="Open Sans"/>
          <w:color w:val="000000"/>
          <w:lang w:val="en-GB"/>
        </w:rPr>
        <w:t xml:space="preserve">for </w:t>
      </w:r>
      <w:r>
        <w:rPr>
          <w:rFonts w:ascii="Open Sans" w:hAnsi="Open Sans" w:cs="Open Sans"/>
          <w:color w:val="000000"/>
          <w:lang w:val="en-GB"/>
        </w:rPr>
        <w:t xml:space="preserve">each parent. </w:t>
      </w:r>
      <w:r w:rsidRPr="004A2A82">
        <w:rPr>
          <w:rFonts w:ascii="Open Sans" w:hAnsi="Open Sans" w:cs="Open Sans"/>
          <w:color w:val="000000"/>
        </w:rPr>
        <w:t>This ha</w:t>
      </w:r>
      <w:r>
        <w:rPr>
          <w:rFonts w:ascii="Open Sans" w:hAnsi="Open Sans" w:cs="Open Sans"/>
          <w:color w:val="000000"/>
        </w:rPr>
        <w:t xml:space="preserve">s </w:t>
      </w:r>
      <w:proofErr w:type="spellStart"/>
      <w:r>
        <w:rPr>
          <w:rFonts w:ascii="Open Sans" w:hAnsi="Open Sans" w:cs="Open Sans"/>
          <w:color w:val="000000"/>
        </w:rPr>
        <w:t>also</w:t>
      </w:r>
      <w:proofErr w:type="spellEnd"/>
      <w:r>
        <w:rPr>
          <w:rFonts w:ascii="Open Sans" w:hAnsi="Open Sans" w:cs="Open Sans"/>
          <w:color w:val="000000"/>
        </w:rPr>
        <w:t xml:space="preserve"> </w:t>
      </w:r>
      <w:proofErr w:type="spellStart"/>
      <w:r>
        <w:rPr>
          <w:rFonts w:ascii="Open Sans" w:hAnsi="Open Sans" w:cs="Open Sans"/>
          <w:color w:val="000000"/>
        </w:rPr>
        <w:t>been</w:t>
      </w:r>
      <w:proofErr w:type="spellEnd"/>
      <w:r>
        <w:rPr>
          <w:rFonts w:ascii="Open Sans" w:hAnsi="Open Sans" w:cs="Open Sans"/>
          <w:color w:val="000000"/>
        </w:rPr>
        <w:t xml:space="preserve"> an </w:t>
      </w:r>
      <w:proofErr w:type="spellStart"/>
      <w:r>
        <w:rPr>
          <w:rFonts w:ascii="Open Sans" w:hAnsi="Open Sans" w:cs="Open Sans"/>
          <w:color w:val="000000"/>
        </w:rPr>
        <w:t>important</w:t>
      </w:r>
      <w:proofErr w:type="spellEnd"/>
      <w:r>
        <w:rPr>
          <w:rFonts w:ascii="Open Sans" w:hAnsi="Open Sans" w:cs="Open Sans"/>
          <w:color w:val="000000"/>
        </w:rPr>
        <w:t xml:space="preserve"> LO </w:t>
      </w:r>
      <w:proofErr w:type="spellStart"/>
      <w:r>
        <w:rPr>
          <w:rFonts w:ascii="Open Sans" w:hAnsi="Open Sans" w:cs="Open Sans"/>
          <w:color w:val="000000"/>
        </w:rPr>
        <w:t>demand</w:t>
      </w:r>
      <w:proofErr w:type="spellEnd"/>
      <w:r>
        <w:rPr>
          <w:rFonts w:ascii="Open Sans" w:hAnsi="Open Sans" w:cs="Open Sans"/>
          <w:color w:val="000000"/>
        </w:rPr>
        <w:t xml:space="preserve">. </w:t>
      </w:r>
      <w:r w:rsidRPr="004A2A82">
        <w:rPr>
          <w:rFonts w:ascii="Open Sans" w:hAnsi="Open Sans" w:cs="Open Sans"/>
          <w:color w:val="000000"/>
          <w:lang w:val="en-GB"/>
        </w:rPr>
        <w:t xml:space="preserve">As schools and kindergartens must remain closed </w:t>
      </w:r>
      <w:r w:rsidR="00703BF9">
        <w:rPr>
          <w:rFonts w:ascii="Open Sans" w:hAnsi="Open Sans" w:cs="Open Sans"/>
          <w:color w:val="000000"/>
          <w:lang w:val="en-GB"/>
        </w:rPr>
        <w:t>for</w:t>
      </w:r>
      <w:r w:rsidRPr="004A2A82">
        <w:rPr>
          <w:rFonts w:ascii="Open Sans" w:hAnsi="Open Sans" w:cs="Open Sans"/>
          <w:color w:val="000000"/>
          <w:lang w:val="en-GB"/>
        </w:rPr>
        <w:t xml:space="preserve"> at least 14 days, many </w:t>
      </w:r>
      <w:r>
        <w:rPr>
          <w:rFonts w:ascii="Open Sans" w:hAnsi="Open Sans" w:cs="Open Sans"/>
          <w:color w:val="000000"/>
          <w:lang w:val="en-GB"/>
        </w:rPr>
        <w:t>workers would otherwise</w:t>
      </w:r>
      <w:r w:rsidRPr="004A2A82">
        <w:rPr>
          <w:rFonts w:ascii="Open Sans" w:hAnsi="Open Sans" w:cs="Open Sans"/>
          <w:color w:val="000000"/>
          <w:lang w:val="en-GB"/>
        </w:rPr>
        <w:t xml:space="preserve"> have </w:t>
      </w:r>
      <w:r>
        <w:rPr>
          <w:rFonts w:ascii="Open Sans" w:hAnsi="Open Sans" w:cs="Open Sans"/>
          <w:color w:val="000000"/>
          <w:lang w:val="en-GB"/>
        </w:rPr>
        <w:t xml:space="preserve">exhausted their care benefit days and be forced to take unpaid leave. </w:t>
      </w:r>
      <w:r w:rsidR="00F02C96" w:rsidRPr="004A2A82">
        <w:rPr>
          <w:rFonts w:ascii="Open Sans" w:hAnsi="Open Sans" w:cs="Open Sans"/>
          <w:color w:val="000000"/>
          <w:lang w:val="en-GB"/>
        </w:rPr>
        <w:t xml:space="preserve"> </w:t>
      </w:r>
    </w:p>
    <w:p w14:paraId="1CB3DCF6" w14:textId="2B9FEA7E" w:rsidR="00F02C96" w:rsidRPr="004A2A82" w:rsidRDefault="004A2A82" w:rsidP="00F02C96">
      <w:pPr>
        <w:spacing w:after="223" w:line="360" w:lineRule="atLeast"/>
        <w:rPr>
          <w:rFonts w:ascii="Open Sans" w:hAnsi="Open Sans" w:cs="Open Sans"/>
          <w:color w:val="000000"/>
          <w:lang w:val="en-GB"/>
        </w:rPr>
      </w:pPr>
      <w:r w:rsidRPr="004A2A82">
        <w:rPr>
          <w:rFonts w:ascii="Open Sans" w:hAnsi="Open Sans" w:cs="Open Sans"/>
          <w:color w:val="000000"/>
          <w:lang w:val="en-GB"/>
        </w:rPr>
        <w:t xml:space="preserve">Our conclusion is that </w:t>
      </w:r>
      <w:r w:rsidR="0062431D" w:rsidRPr="004A2A82">
        <w:rPr>
          <w:rFonts w:ascii="Open Sans" w:hAnsi="Open Sans" w:cs="Open Sans"/>
          <w:color w:val="000000"/>
          <w:lang w:val="en-GB"/>
        </w:rPr>
        <w:t>the crisis package</w:t>
      </w:r>
      <w:r w:rsidRPr="004A2A82">
        <w:rPr>
          <w:rFonts w:ascii="Open Sans" w:hAnsi="Open Sans" w:cs="Open Sans"/>
          <w:color w:val="000000"/>
          <w:lang w:val="en-GB"/>
        </w:rPr>
        <w:t xml:space="preserve"> in several respects meet</w:t>
      </w:r>
      <w:r w:rsidR="00703BF9">
        <w:rPr>
          <w:rFonts w:ascii="Open Sans" w:hAnsi="Open Sans" w:cs="Open Sans"/>
          <w:color w:val="000000"/>
          <w:lang w:val="en-GB"/>
        </w:rPr>
        <w:t>s</w:t>
      </w:r>
      <w:r w:rsidRPr="004A2A82">
        <w:rPr>
          <w:rFonts w:ascii="Open Sans" w:hAnsi="Open Sans" w:cs="Open Sans"/>
          <w:color w:val="000000"/>
          <w:lang w:val="en-GB"/>
        </w:rPr>
        <w:t xml:space="preserve"> workers’ need for income secu</w:t>
      </w:r>
      <w:r>
        <w:rPr>
          <w:rFonts w:ascii="Open Sans" w:hAnsi="Open Sans" w:cs="Open Sans"/>
          <w:color w:val="000000"/>
          <w:lang w:val="en-GB"/>
        </w:rPr>
        <w:t xml:space="preserve">rity during the first few </w:t>
      </w:r>
      <w:r w:rsidR="00F307EF" w:rsidRPr="004A2A82">
        <w:rPr>
          <w:rFonts w:ascii="Open Sans" w:hAnsi="Open Sans" w:cs="Open Sans"/>
          <w:color w:val="000000"/>
          <w:lang w:val="en-GB"/>
        </w:rPr>
        <w:t>weeks</w:t>
      </w:r>
      <w:r w:rsidR="00F02C96" w:rsidRPr="004A2A82">
        <w:rPr>
          <w:rFonts w:ascii="Open Sans" w:hAnsi="Open Sans" w:cs="Open Sans"/>
          <w:color w:val="000000"/>
          <w:lang w:val="en-GB"/>
        </w:rPr>
        <w:t>.</w:t>
      </w:r>
      <w:r>
        <w:rPr>
          <w:rFonts w:ascii="Open Sans" w:hAnsi="Open Sans" w:cs="Open Sans"/>
          <w:color w:val="000000"/>
          <w:lang w:val="en-GB"/>
        </w:rPr>
        <w:t xml:space="preserve"> </w:t>
      </w:r>
      <w:r w:rsidRPr="004A2A82">
        <w:rPr>
          <w:rFonts w:ascii="Open Sans" w:hAnsi="Open Sans" w:cs="Open Sans"/>
          <w:color w:val="000000"/>
          <w:lang w:val="en-GB"/>
        </w:rPr>
        <w:t>Whether it will be enough will of course depend on how long this emergency lasts.</w:t>
      </w:r>
    </w:p>
    <w:p w14:paraId="24D950E7" w14:textId="6E0C5993" w:rsidR="00586370" w:rsidRPr="004A2A82" w:rsidRDefault="00F02C96" w:rsidP="00E872DF">
      <w:pPr>
        <w:spacing w:after="223" w:line="360" w:lineRule="atLeast"/>
        <w:rPr>
          <w:lang w:val="en-GB"/>
        </w:rPr>
      </w:pPr>
      <w:r w:rsidRPr="004A2A82">
        <w:rPr>
          <w:rFonts w:ascii="Open Sans" w:hAnsi="Open Sans" w:cs="Open Sans"/>
          <w:color w:val="000000"/>
          <w:lang w:val="en-GB"/>
        </w:rPr>
        <w:t> </w:t>
      </w:r>
      <w:r w:rsidR="00586370" w:rsidRPr="004A2A82">
        <w:rPr>
          <w:lang w:val="en-GB"/>
        </w:rPr>
        <w:t xml:space="preserve"> </w:t>
      </w:r>
    </w:p>
    <w:p w14:paraId="5100DBCF" w14:textId="77777777" w:rsidR="00AD0385" w:rsidRPr="004A2A82" w:rsidRDefault="00AD0385">
      <w:pPr>
        <w:rPr>
          <w:lang w:val="en-GB"/>
        </w:rPr>
      </w:pPr>
    </w:p>
    <w:sectPr w:rsidR="00AD0385" w:rsidRPr="004A2A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06A29"/>
    <w:multiLevelType w:val="hybridMultilevel"/>
    <w:tmpl w:val="0994C4D2"/>
    <w:lvl w:ilvl="0" w:tplc="6896BB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2C02ED"/>
    <w:multiLevelType w:val="multilevel"/>
    <w:tmpl w:val="E2FC8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C96"/>
    <w:rsid w:val="000212BE"/>
    <w:rsid w:val="001D2563"/>
    <w:rsid w:val="001F317D"/>
    <w:rsid w:val="002D10A4"/>
    <w:rsid w:val="00493CAD"/>
    <w:rsid w:val="004A2A82"/>
    <w:rsid w:val="004C6AC2"/>
    <w:rsid w:val="004D7A32"/>
    <w:rsid w:val="00586370"/>
    <w:rsid w:val="0060567F"/>
    <w:rsid w:val="0062431D"/>
    <w:rsid w:val="00703BF9"/>
    <w:rsid w:val="00802EDB"/>
    <w:rsid w:val="009D53B2"/>
    <w:rsid w:val="00A0502C"/>
    <w:rsid w:val="00AD0385"/>
    <w:rsid w:val="00C62D55"/>
    <w:rsid w:val="00D55BCA"/>
    <w:rsid w:val="00DE2EF7"/>
    <w:rsid w:val="00E872DF"/>
    <w:rsid w:val="00F02C96"/>
    <w:rsid w:val="00F307EF"/>
    <w:rsid w:val="00F5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03AF0"/>
  <w15:chartTrackingRefBased/>
  <w15:docId w15:val="{C1998682-0B4B-4D27-BCD5-81981FE41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Default">
    <w:name w:val="Default"/>
    <w:rsid w:val="00586370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8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965607">
          <w:marLeft w:val="0"/>
          <w:marRight w:val="0"/>
          <w:marTop w:val="10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3589">
          <w:marLeft w:val="0"/>
          <w:marRight w:val="0"/>
          <w:marTop w:val="0"/>
          <w:marBottom w:val="4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374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56A55ACFFF5E428A82A9202ABC6CFD" ma:contentTypeVersion="13" ma:contentTypeDescription="Opprett et nytt dokument." ma:contentTypeScope="" ma:versionID="3fffac7ab2df936a107835e9ad896d60">
  <xsd:schema xmlns:xsd="http://www.w3.org/2001/XMLSchema" xmlns:xs="http://www.w3.org/2001/XMLSchema" xmlns:p="http://schemas.microsoft.com/office/2006/metadata/properties" xmlns:ns3="00a09dfd-cc8c-4d04-84bf-b4d588e90102" xmlns:ns4="d809e072-2c16-4b62-82b7-979b4c83381f" targetNamespace="http://schemas.microsoft.com/office/2006/metadata/properties" ma:root="true" ma:fieldsID="29b941705f9bacd542aa14d4b56ab65f" ns3:_="" ns4:_="">
    <xsd:import namespace="00a09dfd-cc8c-4d04-84bf-b4d588e90102"/>
    <xsd:import namespace="d809e072-2c16-4b62-82b7-979b4c8338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09dfd-cc8c-4d04-84bf-b4d588e901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9e072-2c16-4b62-82b7-979b4c8338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CFDB90-83A1-4AA8-80FE-DC92DF2DAC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4A452B-3C3D-4AAB-AAF5-39149DA0A5C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09dfd-cc8c-4d04-84bf-b4d588e90102"/>
    <ds:schemaRef ds:uri="http://purl.org/dc/elements/1.1/"/>
    <ds:schemaRef ds:uri="http://schemas.microsoft.com/office/2006/metadata/properties"/>
    <ds:schemaRef ds:uri="d809e072-2c16-4b62-82b7-979b4c83381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891BAD4-632E-41B6-94C1-15D97DF8D5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a09dfd-cc8c-4d04-84bf-b4d588e90102"/>
    <ds:schemaRef ds:uri="d809e072-2c16-4b62-82b7-979b4c8338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2423</Characters>
  <Application>Microsoft Office Word</Application>
  <DocSecurity>4</DocSecurity>
  <Lines>20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Ann Hammerø</dc:creator>
  <cp:keywords/>
  <dc:description/>
  <cp:lastModifiedBy>Hans Øyvind Nilsen</cp:lastModifiedBy>
  <cp:revision>2</cp:revision>
  <dcterms:created xsi:type="dcterms:W3CDTF">2020-03-19T10:09:00Z</dcterms:created>
  <dcterms:modified xsi:type="dcterms:W3CDTF">2020-03-19T10:09:00Z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0x0101003E56A55ACFFF5E428A82A9202ABC6CFD</vt:lpwstr>
  </property>
</Properties>
</file>