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5ECC9F" w14:textId="77777777" w:rsidR="00BC527F" w:rsidRPr="00FD34A9" w:rsidRDefault="00BC527F">
      <w:pPr>
        <w:pStyle w:val="Header"/>
        <w:jc w:val="center"/>
        <w:rPr>
          <w:rFonts w:ascii="Arial" w:hAnsi="Arial" w:cs="Arial"/>
        </w:rPr>
      </w:pPr>
    </w:p>
    <w:p w14:paraId="3C5ECCA0" w14:textId="77777777" w:rsidR="00C43727" w:rsidRPr="00FD34A9" w:rsidRDefault="00C43727">
      <w:pPr>
        <w:pStyle w:val="Header"/>
        <w:jc w:val="center"/>
        <w:rPr>
          <w:rFonts w:ascii="Arial" w:hAnsi="Arial" w:cs="Arial"/>
          <w:sz w:val="28"/>
          <w:szCs w:val="23"/>
          <w:lang w:val="en-GB"/>
        </w:rPr>
      </w:pPr>
    </w:p>
    <w:p w14:paraId="3C5ECCA1" w14:textId="77777777" w:rsidR="00C43727" w:rsidRPr="00DE0647" w:rsidRDefault="00C43727">
      <w:pPr>
        <w:pStyle w:val="Header"/>
        <w:jc w:val="center"/>
        <w:rPr>
          <w:rFonts w:ascii="Arial" w:hAnsi="Arial" w:cs="Arial"/>
          <w:lang w:val="fr-BE"/>
        </w:rPr>
      </w:pPr>
      <w:r w:rsidRPr="00DE0647">
        <w:rPr>
          <w:rFonts w:ascii="Arial" w:hAnsi="Arial" w:cs="Arial"/>
          <w:b/>
          <w:bCs/>
          <w:lang w:val="fr-BE"/>
        </w:rPr>
        <w:t>ETUC Resource Centre</w:t>
      </w:r>
      <w:r w:rsidRPr="00DE0647">
        <w:rPr>
          <w:rFonts w:ascii="Arial" w:hAnsi="Arial" w:cs="Arial"/>
          <w:lang w:val="fr-BE"/>
        </w:rPr>
        <w:t xml:space="preserve"> </w:t>
      </w:r>
    </w:p>
    <w:p w14:paraId="3C5ECCA2" w14:textId="77777777" w:rsidR="00BC527F" w:rsidRPr="00DE0647" w:rsidRDefault="00B651EC">
      <w:pPr>
        <w:pStyle w:val="Header"/>
        <w:jc w:val="center"/>
        <w:rPr>
          <w:rFonts w:ascii="Arial" w:hAnsi="Arial" w:cs="Arial"/>
          <w:color w:val="C00000"/>
          <w:sz w:val="28"/>
          <w:szCs w:val="23"/>
          <w:u w:val="single"/>
          <w:lang w:val="fr-BE"/>
        </w:rPr>
      </w:pPr>
      <w:r w:rsidRPr="00DE0647">
        <w:rPr>
          <w:rFonts w:ascii="Arial" w:hAnsi="Arial" w:cs="Arial"/>
          <w:color w:val="C00000"/>
          <w:sz w:val="28"/>
          <w:szCs w:val="23"/>
          <w:u w:val="single"/>
          <w:lang w:val="fr-BE"/>
        </w:rPr>
        <w:t xml:space="preserve">European Social Dialogue </w:t>
      </w:r>
      <w:proofErr w:type="spellStart"/>
      <w:r w:rsidRPr="00DE0647">
        <w:rPr>
          <w:rFonts w:ascii="Arial" w:hAnsi="Arial" w:cs="Arial"/>
          <w:color w:val="C00000"/>
          <w:sz w:val="28"/>
          <w:szCs w:val="23"/>
          <w:u w:val="single"/>
          <w:lang w:val="fr-BE"/>
        </w:rPr>
        <w:t>Academy</w:t>
      </w:r>
      <w:proofErr w:type="spellEnd"/>
    </w:p>
    <w:p w14:paraId="3C5ECCA3" w14:textId="77777777" w:rsidR="00BC527F" w:rsidRPr="00DE0647" w:rsidRDefault="00BC527F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0" w:type="auto"/>
        <w:tblInd w:w="-105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9498"/>
      </w:tblGrid>
      <w:tr w:rsidR="00BC527F" w:rsidRPr="00420E50" w14:paraId="3C5ECCAA" w14:textId="77777777" w:rsidTr="005B2CED">
        <w:trPr>
          <w:trHeight w:val="195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5ECCA4" w14:textId="77777777" w:rsidR="005B2CED" w:rsidRPr="00DE0647" w:rsidRDefault="005B2CED" w:rsidP="00C437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BE"/>
              </w:rPr>
            </w:pPr>
          </w:p>
          <w:p w14:paraId="3C5ECCA5" w14:textId="6C91E089" w:rsidR="00C43727" w:rsidRPr="00FD34A9" w:rsidRDefault="000C3C0D" w:rsidP="00C4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APPLICATION</w:t>
            </w:r>
            <w:r w:rsidR="00C43727" w:rsidRPr="00FD34A9">
              <w:rPr>
                <w:rFonts w:ascii="Arial" w:hAnsi="Arial" w:cs="Arial"/>
                <w:b/>
                <w:lang w:val="en-GB"/>
              </w:rPr>
              <w:t xml:space="preserve"> FORM</w:t>
            </w:r>
          </w:p>
          <w:p w14:paraId="3C5ECCA6" w14:textId="56C56F90" w:rsidR="005B2CED" w:rsidRDefault="00BC527F" w:rsidP="005B2CED">
            <w:pPr>
              <w:pStyle w:val="Header"/>
              <w:spacing w:after="120"/>
              <w:jc w:val="center"/>
              <w:rPr>
                <w:rFonts w:ascii="Arial" w:hAnsi="Arial" w:cs="Arial"/>
                <w:b/>
                <w:lang w:val="en-GB"/>
              </w:rPr>
            </w:pPr>
            <w:r w:rsidRPr="00FD34A9">
              <w:rPr>
                <w:rFonts w:ascii="Arial" w:hAnsi="Arial" w:cs="Arial"/>
                <w:b/>
                <w:lang w:val="en-GB"/>
              </w:rPr>
              <w:t xml:space="preserve">For the </w:t>
            </w:r>
          </w:p>
          <w:p w14:paraId="3C5ECCA7" w14:textId="77777777" w:rsidR="00D1419D" w:rsidRPr="005B2CED" w:rsidRDefault="00D1419D" w:rsidP="005B2CED">
            <w:pPr>
              <w:pStyle w:val="Header"/>
              <w:spacing w:after="120"/>
              <w:jc w:val="center"/>
              <w:rPr>
                <w:rFonts w:ascii="Arial" w:hAnsi="Arial" w:cs="Arial"/>
                <w:color w:val="C00000"/>
                <w:u w:val="single"/>
                <w:lang w:val="en-GB"/>
              </w:rPr>
            </w:pPr>
            <w:r w:rsidRPr="005B2CED">
              <w:rPr>
                <w:rFonts w:ascii="Arial" w:hAnsi="Arial" w:cs="Arial"/>
                <w:b/>
                <w:color w:val="C00000"/>
                <w:u w:val="single"/>
                <w:lang w:val="en-GB"/>
              </w:rPr>
              <w:t>European Social Dialogue Academy</w:t>
            </w:r>
          </w:p>
          <w:p w14:paraId="3C5ECCA8" w14:textId="77777777" w:rsidR="00BC527F" w:rsidRPr="00FD34A9" w:rsidRDefault="00BC527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FD34A9">
              <w:rPr>
                <w:rFonts w:ascii="Arial" w:hAnsi="Arial" w:cs="Arial"/>
                <w:b/>
                <w:lang w:val="en-GB"/>
              </w:rPr>
              <w:t>Brussels</w:t>
            </w:r>
          </w:p>
          <w:p w14:paraId="1A090207" w14:textId="0806A739" w:rsidR="00BC527F" w:rsidRPr="00776CD0" w:rsidRDefault="00420E50" w:rsidP="00DE064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24</w:t>
            </w:r>
            <w:r w:rsidR="00BC527F" w:rsidRPr="00776CD0">
              <w:rPr>
                <w:rFonts w:ascii="Arial" w:hAnsi="Arial" w:cs="Arial"/>
                <w:b/>
                <w:lang w:val="en-GB"/>
              </w:rPr>
              <w:t>-</w:t>
            </w:r>
            <w:r>
              <w:rPr>
                <w:rFonts w:ascii="Arial" w:hAnsi="Arial" w:cs="Arial"/>
                <w:b/>
                <w:lang w:val="en-GB"/>
              </w:rPr>
              <w:t>25-26</w:t>
            </w:r>
            <w:r w:rsidR="00BC527F" w:rsidRPr="00776CD0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September</w:t>
            </w:r>
            <w:r w:rsidR="00BC527F" w:rsidRPr="00776CD0">
              <w:rPr>
                <w:rFonts w:ascii="Arial" w:hAnsi="Arial" w:cs="Arial"/>
                <w:b/>
                <w:lang w:val="en-GB"/>
              </w:rPr>
              <w:t xml:space="preserve"> 20</w:t>
            </w:r>
            <w:r w:rsidR="005017D3" w:rsidRPr="00776CD0">
              <w:rPr>
                <w:rFonts w:ascii="Arial" w:hAnsi="Arial" w:cs="Arial"/>
                <w:b/>
                <w:lang w:val="en-GB"/>
              </w:rPr>
              <w:t>1</w:t>
            </w:r>
            <w:r>
              <w:rPr>
                <w:rFonts w:ascii="Arial" w:hAnsi="Arial" w:cs="Arial"/>
                <w:b/>
                <w:lang w:val="en-GB"/>
              </w:rPr>
              <w:t>8</w:t>
            </w:r>
          </w:p>
          <w:p w14:paraId="3C5ECCA9" w14:textId="2301C548" w:rsidR="00173CFF" w:rsidRPr="00FD34A9" w:rsidRDefault="00173CFF" w:rsidP="00DE064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6CD0">
              <w:rPr>
                <w:rFonts w:ascii="Arial" w:hAnsi="Arial" w:cs="Arial"/>
                <w:b/>
                <w:sz w:val="20"/>
                <w:lang w:val="en-GB"/>
              </w:rPr>
              <w:t xml:space="preserve">Second session </w:t>
            </w:r>
            <w:r w:rsidR="00420E50">
              <w:rPr>
                <w:rFonts w:ascii="Arial" w:hAnsi="Arial" w:cs="Arial"/>
                <w:b/>
                <w:sz w:val="20"/>
                <w:lang w:val="en-GB"/>
              </w:rPr>
              <w:t>29</w:t>
            </w:r>
            <w:r w:rsidRPr="00776CD0">
              <w:rPr>
                <w:rFonts w:ascii="Arial" w:hAnsi="Arial" w:cs="Arial"/>
                <w:b/>
                <w:sz w:val="20"/>
                <w:lang w:val="en-GB"/>
              </w:rPr>
              <w:t>-</w:t>
            </w:r>
            <w:r w:rsidR="00420E50">
              <w:rPr>
                <w:rFonts w:ascii="Arial" w:hAnsi="Arial" w:cs="Arial"/>
                <w:b/>
                <w:sz w:val="20"/>
                <w:lang w:val="en-GB"/>
              </w:rPr>
              <w:t>30</w:t>
            </w:r>
            <w:r w:rsidRPr="00776CD0">
              <w:rPr>
                <w:rFonts w:ascii="Arial" w:hAnsi="Arial" w:cs="Arial"/>
                <w:b/>
                <w:sz w:val="20"/>
                <w:lang w:val="en-GB"/>
              </w:rPr>
              <w:t>-</w:t>
            </w:r>
            <w:r w:rsidR="00420E50">
              <w:rPr>
                <w:rFonts w:ascii="Arial" w:hAnsi="Arial" w:cs="Arial"/>
                <w:b/>
                <w:sz w:val="20"/>
                <w:lang w:val="en-GB"/>
              </w:rPr>
              <w:t>31</w:t>
            </w:r>
            <w:r w:rsidRPr="00776CD0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420E50">
              <w:rPr>
                <w:rFonts w:ascii="Arial" w:hAnsi="Arial" w:cs="Arial"/>
                <w:b/>
                <w:sz w:val="20"/>
                <w:lang w:val="en-GB"/>
              </w:rPr>
              <w:t>October</w:t>
            </w:r>
            <w:r w:rsidRPr="00776CD0">
              <w:rPr>
                <w:rFonts w:ascii="Arial" w:hAnsi="Arial" w:cs="Arial"/>
                <w:b/>
                <w:sz w:val="20"/>
                <w:lang w:val="en-GB"/>
              </w:rPr>
              <w:t xml:space="preserve"> 201</w:t>
            </w:r>
            <w:r w:rsidR="00420E50">
              <w:rPr>
                <w:rFonts w:ascii="Arial" w:hAnsi="Arial" w:cs="Arial"/>
                <w:b/>
                <w:sz w:val="20"/>
                <w:lang w:val="en-GB"/>
              </w:rPr>
              <w:t>8</w:t>
            </w:r>
          </w:p>
        </w:tc>
      </w:tr>
    </w:tbl>
    <w:p w14:paraId="3C5ECCAB" w14:textId="77777777" w:rsidR="00BC527F" w:rsidRPr="000C3C0D" w:rsidRDefault="00BC527F">
      <w:pPr>
        <w:rPr>
          <w:rFonts w:ascii="Arial" w:hAnsi="Arial" w:cs="Arial"/>
          <w:lang w:val="en-GB"/>
        </w:rPr>
      </w:pPr>
    </w:p>
    <w:p w14:paraId="3C5ECCAC" w14:textId="05214D78" w:rsidR="00BC527F" w:rsidRPr="00FD34A9" w:rsidRDefault="00BC527F">
      <w:pPr>
        <w:jc w:val="center"/>
        <w:rPr>
          <w:rFonts w:ascii="Arial" w:hAnsi="Arial" w:cs="Arial"/>
          <w:b/>
          <w:bCs/>
          <w:color w:val="FF0000"/>
          <w:sz w:val="18"/>
          <w:szCs w:val="18"/>
          <w:lang w:val="en-GB"/>
        </w:rPr>
      </w:pPr>
      <w:r w:rsidRPr="00FD34A9">
        <w:rPr>
          <w:rFonts w:ascii="Arial" w:hAnsi="Arial" w:cs="Arial"/>
          <w:sz w:val="18"/>
          <w:szCs w:val="18"/>
          <w:lang w:val="en-GB"/>
        </w:rPr>
        <w:t>TO BE RETURNED BY</w:t>
      </w:r>
      <w:r w:rsidRPr="00FD34A9">
        <w:rPr>
          <w:rFonts w:ascii="Arial" w:hAnsi="Arial" w:cs="Arial"/>
          <w:color w:val="FF0000"/>
          <w:sz w:val="18"/>
          <w:szCs w:val="18"/>
          <w:lang w:val="en-GB"/>
        </w:rPr>
        <w:t xml:space="preserve"> </w:t>
      </w:r>
      <w:r w:rsidR="00420E50">
        <w:rPr>
          <w:rFonts w:ascii="Arial" w:hAnsi="Arial" w:cs="Arial"/>
          <w:color w:val="FF0000"/>
          <w:sz w:val="18"/>
          <w:szCs w:val="18"/>
          <w:lang w:val="en-GB"/>
        </w:rPr>
        <w:t>0</w:t>
      </w:r>
      <w:r w:rsidR="00420E50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7</w:t>
      </w:r>
      <w:r w:rsidR="00C43727" w:rsidRPr="00776CD0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/</w:t>
      </w:r>
      <w:r w:rsidR="00420E50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09</w:t>
      </w:r>
      <w:r w:rsidR="00C43727" w:rsidRPr="00776CD0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/</w:t>
      </w:r>
      <w:r w:rsidRPr="00776CD0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20</w:t>
      </w:r>
      <w:r w:rsidR="00D1419D" w:rsidRPr="00776CD0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1</w:t>
      </w:r>
      <w:r w:rsidR="00420E50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8</w:t>
      </w:r>
    </w:p>
    <w:p w14:paraId="3C5ECCAD" w14:textId="77777777" w:rsidR="00BC527F" w:rsidRPr="00FD34A9" w:rsidRDefault="00BC527F">
      <w:pPr>
        <w:jc w:val="center"/>
        <w:rPr>
          <w:rFonts w:ascii="Arial" w:hAnsi="Arial" w:cs="Arial"/>
          <w:color w:val="000000"/>
          <w:sz w:val="20"/>
          <w:szCs w:val="20"/>
          <w:lang w:val="pl-PL"/>
        </w:rPr>
      </w:pPr>
      <w:r w:rsidRPr="00FD34A9">
        <w:rPr>
          <w:rFonts w:ascii="Arial" w:hAnsi="Arial" w:cs="Arial"/>
          <w:b/>
          <w:sz w:val="20"/>
          <w:szCs w:val="20"/>
          <w:lang w:val="pl-PL"/>
        </w:rPr>
        <w:t>To:</w:t>
      </w:r>
      <w:r w:rsidRPr="00FD34A9">
        <w:rPr>
          <w:rFonts w:ascii="Arial" w:hAnsi="Arial" w:cs="Arial"/>
          <w:sz w:val="20"/>
          <w:szCs w:val="20"/>
          <w:lang w:val="pl-PL"/>
        </w:rPr>
        <w:t xml:space="preserve"> </w:t>
      </w:r>
      <w:r w:rsidR="00D1419D">
        <w:rPr>
          <w:rFonts w:ascii="Arial" w:hAnsi="Arial" w:cs="Arial"/>
          <w:color w:val="000000"/>
          <w:sz w:val="20"/>
          <w:szCs w:val="20"/>
          <w:lang w:val="pl-PL"/>
        </w:rPr>
        <w:t>Ruairi Fitzgerald</w:t>
      </w:r>
      <w:r w:rsidRPr="00FD34A9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hyperlink r:id="rId11" w:history="1">
        <w:r w:rsidR="00D1419D" w:rsidRPr="00EA1C16">
          <w:rPr>
            <w:rStyle w:val="Hyperlink"/>
            <w:rFonts w:ascii="Arial" w:hAnsi="Arial" w:cs="Arial"/>
            <w:sz w:val="20"/>
            <w:szCs w:val="20"/>
            <w:lang w:val="pl-PL"/>
          </w:rPr>
          <w:t>rfitzgerald@etuc.org</w:t>
        </w:r>
      </w:hyperlink>
      <w:r w:rsidR="00D1419D" w:rsidRPr="00D1419D">
        <w:rPr>
          <w:rFonts w:ascii="Arial" w:hAnsi="Arial" w:cs="Arial"/>
          <w:lang w:val="en-GB"/>
        </w:rPr>
        <w:t xml:space="preserve"> </w:t>
      </w:r>
    </w:p>
    <w:p w14:paraId="3C5ECCAE" w14:textId="5F4CDDAD" w:rsidR="00BC527F" w:rsidRPr="00FD34A9" w:rsidRDefault="00BC527F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D34A9">
        <w:rPr>
          <w:rFonts w:ascii="Arial" w:hAnsi="Arial" w:cs="Arial"/>
          <w:color w:val="000000"/>
          <w:sz w:val="20"/>
          <w:szCs w:val="20"/>
          <w:lang w:val="en-GB"/>
        </w:rPr>
        <w:t>tel. +32 (0)2 224</w:t>
      </w:r>
      <w:r w:rsidR="005017D3" w:rsidRPr="00FD34A9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FD34A9">
        <w:rPr>
          <w:rFonts w:ascii="Arial" w:hAnsi="Arial" w:cs="Arial"/>
          <w:color w:val="000000"/>
          <w:sz w:val="20"/>
          <w:szCs w:val="20"/>
          <w:lang w:val="en-GB"/>
        </w:rPr>
        <w:t xml:space="preserve">04 </w:t>
      </w:r>
      <w:r w:rsidR="005017D3" w:rsidRPr="00FD34A9">
        <w:rPr>
          <w:rFonts w:ascii="Arial" w:hAnsi="Arial" w:cs="Arial"/>
          <w:color w:val="000000"/>
          <w:sz w:val="20"/>
          <w:szCs w:val="20"/>
          <w:lang w:val="en-GB"/>
        </w:rPr>
        <w:t>0</w:t>
      </w:r>
      <w:r w:rsidR="00D1419D">
        <w:rPr>
          <w:rFonts w:ascii="Arial" w:hAnsi="Arial" w:cs="Arial"/>
          <w:color w:val="000000"/>
          <w:sz w:val="20"/>
          <w:szCs w:val="20"/>
          <w:lang w:val="en-GB"/>
        </w:rPr>
        <w:t>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860"/>
        <w:gridCol w:w="1260"/>
        <w:gridCol w:w="1184"/>
      </w:tblGrid>
      <w:tr w:rsidR="00BC527F" w:rsidRPr="00FD34A9" w14:paraId="3C5ECCB1" w14:textId="77777777">
        <w:tc>
          <w:tcPr>
            <w:tcW w:w="1908" w:type="dxa"/>
            <w:tcBorders>
              <w:bottom w:val="single" w:sz="4" w:space="0" w:color="000000"/>
            </w:tcBorders>
          </w:tcPr>
          <w:p w14:paraId="3C5ECCAF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Family name:</w:t>
            </w: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</w:p>
        </w:tc>
        <w:tc>
          <w:tcPr>
            <w:tcW w:w="7304" w:type="dxa"/>
            <w:gridSpan w:val="3"/>
            <w:tcBorders>
              <w:bottom w:val="single" w:sz="4" w:space="0" w:color="000000"/>
            </w:tcBorders>
          </w:tcPr>
          <w:p w14:paraId="3C5ECCB0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C527F" w:rsidRPr="00FD34A9" w14:paraId="3C5ECCB6" w14:textId="77777777">
        <w:tc>
          <w:tcPr>
            <w:tcW w:w="1908" w:type="dxa"/>
            <w:tcBorders>
              <w:bottom w:val="single" w:sz="4" w:space="0" w:color="000000"/>
            </w:tcBorders>
          </w:tcPr>
          <w:p w14:paraId="3C5ECCB2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First name:</w:t>
            </w: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14:paraId="3C5ECCB3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3C5ECCB4" w14:textId="0D017889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Mr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44446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E5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 w14:paraId="3C5ECCB5" w14:textId="451CC939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Ms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11622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D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BC527F" w:rsidRPr="00FD34A9" w14:paraId="3C5ECCB9" w14:textId="77777777">
        <w:tc>
          <w:tcPr>
            <w:tcW w:w="1908" w:type="dxa"/>
            <w:tcBorders>
              <w:bottom w:val="single" w:sz="4" w:space="0" w:color="000000"/>
            </w:tcBorders>
          </w:tcPr>
          <w:p w14:paraId="3C5ECCB7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7304" w:type="dxa"/>
            <w:gridSpan w:val="3"/>
            <w:tcBorders>
              <w:bottom w:val="single" w:sz="4" w:space="0" w:color="000000"/>
            </w:tcBorders>
          </w:tcPr>
          <w:p w14:paraId="3C5ECCB8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C527F" w:rsidRPr="00FD34A9" w14:paraId="3C5ECCBC" w14:textId="77777777">
        <w:tc>
          <w:tcPr>
            <w:tcW w:w="1908" w:type="dxa"/>
            <w:tcBorders>
              <w:bottom w:val="single" w:sz="4" w:space="0" w:color="000000"/>
            </w:tcBorders>
          </w:tcPr>
          <w:p w14:paraId="3C5ECCBA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7304" w:type="dxa"/>
            <w:gridSpan w:val="3"/>
            <w:tcBorders>
              <w:bottom w:val="single" w:sz="4" w:space="0" w:color="000000"/>
            </w:tcBorders>
          </w:tcPr>
          <w:p w14:paraId="3C5ECCBB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C527F" w:rsidRPr="00FD34A9" w14:paraId="3C5ECCBF" w14:textId="77777777">
        <w:tc>
          <w:tcPr>
            <w:tcW w:w="1908" w:type="dxa"/>
            <w:tcBorders>
              <w:bottom w:val="single" w:sz="4" w:space="0" w:color="000000"/>
            </w:tcBorders>
          </w:tcPr>
          <w:p w14:paraId="3C5ECCBD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7304" w:type="dxa"/>
            <w:gridSpan w:val="3"/>
            <w:tcBorders>
              <w:bottom w:val="single" w:sz="4" w:space="0" w:color="000000"/>
            </w:tcBorders>
          </w:tcPr>
          <w:p w14:paraId="3C5ECCBE" w14:textId="77777777" w:rsidR="00BC527F" w:rsidRPr="00FD34A9" w:rsidRDefault="00BC527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C527F" w:rsidRPr="00FD34A9" w14:paraId="3C5ECCC2" w14:textId="77777777">
        <w:tc>
          <w:tcPr>
            <w:tcW w:w="1908" w:type="dxa"/>
            <w:tcBorders>
              <w:bottom w:val="single" w:sz="4" w:space="0" w:color="000000"/>
            </w:tcBorders>
          </w:tcPr>
          <w:p w14:paraId="3C5ECCC0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Tel.:</w:t>
            </w:r>
          </w:p>
        </w:tc>
        <w:tc>
          <w:tcPr>
            <w:tcW w:w="7304" w:type="dxa"/>
            <w:gridSpan w:val="3"/>
            <w:tcBorders>
              <w:bottom w:val="single" w:sz="4" w:space="0" w:color="000000"/>
            </w:tcBorders>
          </w:tcPr>
          <w:p w14:paraId="3C5ECCC1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C527F" w:rsidRPr="00FD34A9" w14:paraId="3C5ECCC5" w14:textId="77777777">
        <w:tc>
          <w:tcPr>
            <w:tcW w:w="1908" w:type="dxa"/>
            <w:tcBorders>
              <w:bottom w:val="single" w:sz="4" w:space="0" w:color="000000"/>
            </w:tcBorders>
          </w:tcPr>
          <w:p w14:paraId="3C5ECCC3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Fax:</w:t>
            </w:r>
          </w:p>
        </w:tc>
        <w:tc>
          <w:tcPr>
            <w:tcW w:w="7304" w:type="dxa"/>
            <w:gridSpan w:val="3"/>
            <w:tcBorders>
              <w:bottom w:val="single" w:sz="4" w:space="0" w:color="000000"/>
            </w:tcBorders>
          </w:tcPr>
          <w:p w14:paraId="3C5ECCC4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C527F" w:rsidRPr="00FD34A9" w14:paraId="3C5ECCC8" w14:textId="77777777">
        <w:tc>
          <w:tcPr>
            <w:tcW w:w="1908" w:type="dxa"/>
            <w:tcBorders>
              <w:bottom w:val="single" w:sz="4" w:space="0" w:color="000000"/>
            </w:tcBorders>
          </w:tcPr>
          <w:p w14:paraId="3C5ECCC6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7304" w:type="dxa"/>
            <w:gridSpan w:val="3"/>
            <w:tcBorders>
              <w:bottom w:val="single" w:sz="4" w:space="0" w:color="000000"/>
            </w:tcBorders>
          </w:tcPr>
          <w:p w14:paraId="3C5ECCC7" w14:textId="549F27E1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C5ECCC9" w14:textId="77777777" w:rsidR="00C43727" w:rsidRPr="00FD34A9" w:rsidRDefault="00C43727">
      <w:pPr>
        <w:pStyle w:val="Heading2"/>
        <w:tabs>
          <w:tab w:val="left" w:pos="0"/>
        </w:tabs>
        <w:rPr>
          <w:rFonts w:cs="Arial"/>
          <w:szCs w:val="22"/>
        </w:rPr>
      </w:pPr>
    </w:p>
    <w:p w14:paraId="3C5ECCCA" w14:textId="63C7CA7E" w:rsidR="00BC527F" w:rsidRPr="00FD34A9" w:rsidRDefault="00DE0647">
      <w:pPr>
        <w:pStyle w:val="Heading2"/>
        <w:tabs>
          <w:tab w:val="left" w:pos="0"/>
        </w:tabs>
        <w:rPr>
          <w:rFonts w:cs="Arial"/>
          <w:b w:val="0"/>
          <w:i/>
          <w:szCs w:val="22"/>
        </w:rPr>
      </w:pPr>
      <w:r w:rsidRPr="00DE0647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D5550" wp14:editId="4FAA9030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086475" cy="1476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885A7" w14:textId="78B2315F" w:rsidR="00DE0647" w:rsidRPr="00DE0647" w:rsidRDefault="00DE064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D55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05pt;margin-top:20.4pt;width:479.25pt;height:11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">
                <v:textbox>
                  <w:txbxContent>
                    <w:p w14:paraId="759885A7" w14:textId="78B2315F" w:rsidR="00DE0647" w:rsidRPr="00DE0647" w:rsidRDefault="00DE064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3727" w:rsidRPr="00FD34A9">
        <w:rPr>
          <w:rFonts w:cs="Arial"/>
          <w:szCs w:val="22"/>
        </w:rPr>
        <w:t xml:space="preserve">Motivation </w:t>
      </w:r>
      <w:r w:rsidR="00BC527F" w:rsidRPr="00FD34A9">
        <w:rPr>
          <w:rFonts w:cs="Arial"/>
          <w:b w:val="0"/>
          <w:i/>
          <w:szCs w:val="22"/>
        </w:rPr>
        <w:t>(please briefly explain your interest in attending this programme)</w:t>
      </w:r>
    </w:p>
    <w:p w14:paraId="3C5ECCCE" w14:textId="77777777" w:rsidR="00C43727" w:rsidRPr="00FD34A9" w:rsidRDefault="00C43727" w:rsidP="00C43727">
      <w:pPr>
        <w:tabs>
          <w:tab w:val="left" w:pos="0"/>
        </w:tabs>
        <w:snapToGrid w:val="0"/>
        <w:spacing w:before="120" w:after="12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FD34A9">
        <w:rPr>
          <w:rFonts w:ascii="Arial" w:hAnsi="Arial" w:cs="Arial"/>
          <w:b/>
          <w:bCs/>
          <w:sz w:val="22"/>
          <w:szCs w:val="22"/>
          <w:u w:val="single"/>
          <w:lang w:val="en-GB"/>
        </w:rPr>
        <w:t>English level</w:t>
      </w:r>
      <w:r w:rsidRPr="00FD34A9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4520"/>
        <w:gridCol w:w="4592"/>
      </w:tblGrid>
      <w:tr w:rsidR="00C43727" w:rsidRPr="00420E50" w14:paraId="3C5ECCD4" w14:textId="77777777" w:rsidTr="00F97473">
        <w:trPr>
          <w:cantSplit/>
          <w:trHeight w:hRule="exact" w:val="797"/>
        </w:trPr>
        <w:tc>
          <w:tcPr>
            <w:tcW w:w="1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5ECCCF" w14:textId="77777777" w:rsidR="00C43727" w:rsidRPr="00FD34A9" w:rsidRDefault="00C43727" w:rsidP="00F97473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5ECCD0" w14:textId="77777777" w:rsidR="00C43727" w:rsidRPr="00FD34A9" w:rsidRDefault="00C43727" w:rsidP="00F97473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Understanding</w:t>
            </w:r>
          </w:p>
          <w:p w14:paraId="3C5ECCD1" w14:textId="77777777" w:rsidR="00C43727" w:rsidRPr="00FD34A9" w:rsidRDefault="00C43727" w:rsidP="00F97473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i/>
                <w:sz w:val="16"/>
                <w:szCs w:val="16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i/>
                <w:sz w:val="16"/>
                <w:szCs w:val="16"/>
                <w:lang w:val="en-GB"/>
              </w:rPr>
              <w:t>1 = poor, 2 = average; 3= good; 4 = very good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ECCD2" w14:textId="77777777" w:rsidR="00C43727" w:rsidRPr="00FD34A9" w:rsidRDefault="00C43727" w:rsidP="00F97473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</w:t>
            </w:r>
          </w:p>
          <w:p w14:paraId="3C5ECCD3" w14:textId="77777777" w:rsidR="00C43727" w:rsidRPr="00FD34A9" w:rsidRDefault="00C43727" w:rsidP="00F97473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i/>
                <w:sz w:val="16"/>
                <w:szCs w:val="16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i/>
                <w:sz w:val="16"/>
                <w:szCs w:val="16"/>
                <w:lang w:val="en-GB"/>
              </w:rPr>
              <w:t>1 = poor, 2 = average; 3= good; 4 = very good</w:t>
            </w:r>
          </w:p>
        </w:tc>
      </w:tr>
      <w:tr w:rsidR="00C43727" w:rsidRPr="00FD34A9" w14:paraId="3C5ECCD8" w14:textId="77777777" w:rsidTr="00F97473">
        <w:trPr>
          <w:cantSplit/>
        </w:trPr>
        <w:tc>
          <w:tcPr>
            <w:tcW w:w="2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5ECCD5" w14:textId="77777777" w:rsidR="00C43727" w:rsidRPr="00FD34A9" w:rsidRDefault="00C43727" w:rsidP="00F9747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520" w:type="dxa"/>
            <w:tcBorders>
              <w:left w:val="single" w:sz="1" w:space="0" w:color="000000"/>
              <w:bottom w:val="single" w:sz="1" w:space="0" w:color="000000"/>
            </w:tcBorders>
          </w:tcPr>
          <w:p w14:paraId="3C5ECCD6" w14:textId="77777777" w:rsidR="00C43727" w:rsidRPr="00FD34A9" w:rsidRDefault="00C43727" w:rsidP="00F97473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205846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1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2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154759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1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3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141924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1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4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21396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51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4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ECCD7" w14:textId="06349579" w:rsidR="00C43727" w:rsidRPr="00FD34A9" w:rsidRDefault="00BF551D" w:rsidP="00F97473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5154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D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2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2918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6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3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77329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4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155168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3C5ECCD9" w14:textId="77777777" w:rsidR="00C43727" w:rsidRDefault="00C43727" w:rsidP="00C43727">
      <w:pPr>
        <w:rPr>
          <w:rFonts w:ascii="Arial" w:hAnsi="Arial" w:cs="Arial"/>
        </w:rPr>
      </w:pPr>
    </w:p>
    <w:p w14:paraId="3C5ECCDA" w14:textId="77777777" w:rsidR="00D1419D" w:rsidRDefault="00D1419D" w:rsidP="00C43727">
      <w:pPr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CF325E" w:rsidRPr="003E3CFB" w14:paraId="62CAB557" w14:textId="77777777" w:rsidTr="00DF09EA">
        <w:tc>
          <w:tcPr>
            <w:tcW w:w="9102" w:type="dxa"/>
          </w:tcPr>
          <w:p w14:paraId="5A73D373" w14:textId="77777777" w:rsidR="00CF325E" w:rsidRPr="003E3CFB" w:rsidRDefault="00CF325E" w:rsidP="00DF09E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3E3CFB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lastRenderedPageBreak/>
              <w:t>Accommodation</w:t>
            </w:r>
          </w:p>
          <w:p w14:paraId="2883C935" w14:textId="77777777" w:rsidR="00CF325E" w:rsidRPr="003E3CFB" w:rsidRDefault="00CF325E" w:rsidP="00DF09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3CFB">
              <w:rPr>
                <w:rFonts w:ascii="Arial" w:hAnsi="Arial" w:cs="Arial"/>
                <w:sz w:val="22"/>
                <w:szCs w:val="22"/>
                <w:lang w:val="en-GB"/>
              </w:rPr>
              <w:t xml:space="preserve">(please refer to the accommodation – and travel – policy, enclosed to the invitation circular) </w:t>
            </w:r>
          </w:p>
        </w:tc>
      </w:tr>
      <w:tr w:rsidR="00CF325E" w:rsidRPr="003E3CFB" w14:paraId="1469FCC1" w14:textId="77777777" w:rsidTr="00DF09EA">
        <w:trPr>
          <w:trHeight w:val="80"/>
        </w:trPr>
        <w:tc>
          <w:tcPr>
            <w:tcW w:w="9102" w:type="dxa"/>
          </w:tcPr>
          <w:p w14:paraId="159BC890" w14:textId="77777777" w:rsidR="00CF325E" w:rsidRPr="003E3CFB" w:rsidRDefault="00CF325E" w:rsidP="00DF09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3CFB">
              <w:rPr>
                <w:rFonts w:ascii="Arial" w:hAnsi="Arial" w:cs="Arial"/>
                <w:sz w:val="22"/>
                <w:szCs w:val="22"/>
                <w:lang w:val="en-GB"/>
              </w:rPr>
              <w:t>To be booked yourself, directly with the hotel. A list of hotels with which the ETUC has negotiated a special rate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will be circulated.</w:t>
            </w:r>
          </w:p>
        </w:tc>
      </w:tr>
    </w:tbl>
    <w:p w14:paraId="3C5ECCE0" w14:textId="77777777" w:rsidR="00D1419D" w:rsidRPr="003E3CFB" w:rsidRDefault="00D1419D" w:rsidP="00C43727">
      <w:pPr>
        <w:rPr>
          <w:rFonts w:ascii="Arial" w:hAnsi="Arial" w:cs="Arial"/>
          <w:lang w:val="en-GB"/>
        </w:rPr>
      </w:pPr>
    </w:p>
    <w:p w14:paraId="3C5ECCE1" w14:textId="77777777" w:rsidR="00D1419D" w:rsidRPr="003E3CFB" w:rsidRDefault="00D1419D" w:rsidP="00C43727">
      <w:pPr>
        <w:rPr>
          <w:rFonts w:ascii="Arial" w:hAnsi="Arial" w:cs="Arial"/>
          <w:lang w:val="en-GB"/>
        </w:rPr>
        <w:sectPr w:rsidR="00D1419D" w:rsidRPr="003E3CFB" w:rsidSect="002D2940">
          <w:headerReference w:type="default" r:id="rId12"/>
          <w:footerReference w:type="default" r:id="rId13"/>
          <w:footnotePr>
            <w:pos w:val="beneathText"/>
          </w:footnotePr>
          <w:type w:val="continuous"/>
          <w:pgSz w:w="11905" w:h="16837"/>
          <w:pgMar w:top="1134" w:right="1134" w:bottom="1134" w:left="1134" w:header="720" w:footer="340" w:gutter="0"/>
          <w:cols w:space="720"/>
          <w:docGrid w:linePitch="326"/>
        </w:sectPr>
      </w:pPr>
    </w:p>
    <w:p w14:paraId="3C5ECCE2" w14:textId="77777777" w:rsidR="00BC527F" w:rsidRPr="00FD34A9" w:rsidRDefault="00BC527F">
      <w:pPr>
        <w:pStyle w:val="Heading2"/>
        <w:tabs>
          <w:tab w:val="left" w:pos="0"/>
        </w:tabs>
        <w:rPr>
          <w:rFonts w:cs="Arial"/>
          <w:szCs w:val="22"/>
        </w:rPr>
      </w:pPr>
      <w:r w:rsidRPr="00FD34A9">
        <w:rPr>
          <w:rFonts w:cs="Arial"/>
          <w:szCs w:val="22"/>
        </w:rPr>
        <w:t>Meals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428"/>
        <w:gridCol w:w="1800"/>
        <w:gridCol w:w="1418"/>
        <w:gridCol w:w="1462"/>
      </w:tblGrid>
      <w:tr w:rsidR="00BC527F" w:rsidRPr="00FD34A9" w14:paraId="3C5ECCE7" w14:textId="77777777" w:rsidTr="006D6E47">
        <w:tc>
          <w:tcPr>
            <w:tcW w:w="4428" w:type="dxa"/>
          </w:tcPr>
          <w:p w14:paraId="3C5ECCE3" w14:textId="1DAE67E4" w:rsidR="00BC527F" w:rsidRPr="00776CD0" w:rsidRDefault="00420E50" w:rsidP="009B1DC5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24</w:t>
            </w:r>
            <w:r w:rsidR="009C106C" w:rsidRPr="00776CD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September</w:t>
            </w:r>
            <w:r w:rsidR="00BC527F" w:rsidRPr="00776CD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BC527F" w:rsidRPr="00776CD0">
              <w:rPr>
                <w:rFonts w:ascii="Arial" w:hAnsi="Arial" w:cs="Arial"/>
                <w:sz w:val="22"/>
                <w:szCs w:val="22"/>
                <w:lang w:val="en-GB"/>
              </w:rPr>
              <w:t>(Day one)</w:t>
            </w:r>
          </w:p>
        </w:tc>
        <w:tc>
          <w:tcPr>
            <w:tcW w:w="1800" w:type="dxa"/>
          </w:tcPr>
          <w:p w14:paraId="3C5ECCE4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Lunch</w:t>
            </w: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</w:p>
        </w:tc>
        <w:tc>
          <w:tcPr>
            <w:tcW w:w="1418" w:type="dxa"/>
          </w:tcPr>
          <w:p w14:paraId="3C5ECCE5" w14:textId="3E41566F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4519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E5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462" w:type="dxa"/>
          </w:tcPr>
          <w:p w14:paraId="3C5ECCE6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197174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06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BC527F" w:rsidRPr="00FD34A9" w14:paraId="3C5ECCEC" w14:textId="77777777" w:rsidTr="006D6E47">
        <w:tc>
          <w:tcPr>
            <w:tcW w:w="4428" w:type="dxa"/>
          </w:tcPr>
          <w:p w14:paraId="3C5ECCE8" w14:textId="7E4FE501" w:rsidR="00BC527F" w:rsidRPr="00776CD0" w:rsidRDefault="00420E50" w:rsidP="009B1DC5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25</w:t>
            </w:r>
            <w:r w:rsidR="00D06EFE" w:rsidRPr="00776CD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September</w:t>
            </w:r>
            <w:r w:rsidR="00BC527F" w:rsidRPr="00776CD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BC527F" w:rsidRPr="00776CD0">
              <w:rPr>
                <w:rFonts w:ascii="Arial" w:hAnsi="Arial" w:cs="Arial"/>
                <w:sz w:val="22"/>
                <w:szCs w:val="22"/>
                <w:lang w:val="en-GB"/>
              </w:rPr>
              <w:t>(Day two)</w:t>
            </w:r>
          </w:p>
        </w:tc>
        <w:tc>
          <w:tcPr>
            <w:tcW w:w="1800" w:type="dxa"/>
          </w:tcPr>
          <w:p w14:paraId="3C5ECCE9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Lunch</w:t>
            </w: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</w:p>
        </w:tc>
        <w:tc>
          <w:tcPr>
            <w:tcW w:w="1418" w:type="dxa"/>
          </w:tcPr>
          <w:p w14:paraId="3C5ECCEA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156868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06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462" w:type="dxa"/>
          </w:tcPr>
          <w:p w14:paraId="3C5ECCEB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11282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06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BC527F" w:rsidRPr="00FD34A9" w14:paraId="3C5ECCF1" w14:textId="77777777" w:rsidTr="006D6E47">
        <w:tc>
          <w:tcPr>
            <w:tcW w:w="4428" w:type="dxa"/>
          </w:tcPr>
          <w:p w14:paraId="3C5ECCED" w14:textId="631B66B9" w:rsidR="00BC527F" w:rsidRPr="00776CD0" w:rsidRDefault="00420E50" w:rsidP="009B1DC5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26</w:t>
            </w:r>
            <w:r w:rsidR="00D06EFE" w:rsidRPr="00776CD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September </w:t>
            </w:r>
            <w:r w:rsidR="00BC527F" w:rsidRPr="00776CD0">
              <w:rPr>
                <w:rFonts w:ascii="Arial" w:hAnsi="Arial" w:cs="Arial"/>
                <w:sz w:val="22"/>
                <w:szCs w:val="22"/>
                <w:lang w:val="en-GB"/>
              </w:rPr>
              <w:t>(Day three)</w:t>
            </w:r>
          </w:p>
        </w:tc>
        <w:tc>
          <w:tcPr>
            <w:tcW w:w="1800" w:type="dxa"/>
          </w:tcPr>
          <w:p w14:paraId="3C5ECCEE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Lunch</w:t>
            </w: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</w:p>
        </w:tc>
        <w:tc>
          <w:tcPr>
            <w:tcW w:w="1418" w:type="dxa"/>
          </w:tcPr>
          <w:p w14:paraId="3C5ECCEF" w14:textId="77777777" w:rsidR="00BC527F" w:rsidRPr="00FD34A9" w:rsidRDefault="00BC527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124849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06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462" w:type="dxa"/>
          </w:tcPr>
          <w:p w14:paraId="3C5ECCF0" w14:textId="4CFCDE58" w:rsidR="006D6E47" w:rsidRPr="00FD34A9" w:rsidRDefault="00BC527F" w:rsidP="006D6E47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56114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4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D6E47" w:rsidRPr="006D6E47" w14:paraId="681126D9" w14:textId="77777777" w:rsidTr="006D6E47">
        <w:tc>
          <w:tcPr>
            <w:tcW w:w="6228" w:type="dxa"/>
            <w:gridSpan w:val="2"/>
          </w:tcPr>
          <w:p w14:paraId="1EA1F5C6" w14:textId="194B299E" w:rsidR="006D6E47" w:rsidRPr="00FD34A9" w:rsidRDefault="006D6E47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Please inform us of any dietary requirements (e.g. allergies):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2D74774A" w14:textId="3904EAC3" w:rsidR="006D6E47" w:rsidRPr="006D6E47" w:rsidRDefault="006D6E47" w:rsidP="006D6E47">
            <w:pPr>
              <w:snapToGrid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2541D900" w14:textId="77777777" w:rsidR="006D6E47" w:rsidRDefault="006D6E4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15C8321" w14:textId="77777777" w:rsidR="006D6E47" w:rsidRDefault="006D6E4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C5ECCF2" w14:textId="05493E22" w:rsidR="00BC527F" w:rsidRPr="00FD34A9" w:rsidRDefault="00BC527F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D34A9">
        <w:rPr>
          <w:rFonts w:ascii="Arial" w:hAnsi="Arial" w:cs="Arial"/>
          <w:sz w:val="22"/>
          <w:szCs w:val="22"/>
          <w:lang w:val="en-GB"/>
        </w:rPr>
        <w:t>Dinn</w:t>
      </w:r>
      <w:r w:rsidR="00D06EFE" w:rsidRPr="00FD34A9">
        <w:rPr>
          <w:rFonts w:ascii="Arial" w:hAnsi="Arial" w:cs="Arial"/>
          <w:sz w:val="22"/>
          <w:szCs w:val="22"/>
          <w:lang w:val="en-GB"/>
        </w:rPr>
        <w:t xml:space="preserve">ers will be reimbursed </w:t>
      </w:r>
      <w:r w:rsidR="000C3C0D">
        <w:rPr>
          <w:rFonts w:ascii="Arial" w:hAnsi="Arial" w:cs="Arial"/>
          <w:sz w:val="22"/>
          <w:szCs w:val="22"/>
          <w:lang w:val="en-GB"/>
        </w:rPr>
        <w:t>(</w:t>
      </w:r>
      <w:r w:rsidR="00D06EFE" w:rsidRPr="00FD34A9">
        <w:rPr>
          <w:rFonts w:ascii="Arial" w:hAnsi="Arial" w:cs="Arial"/>
          <w:sz w:val="22"/>
          <w:szCs w:val="22"/>
          <w:lang w:val="en-GB"/>
        </w:rPr>
        <w:t xml:space="preserve">up to </w:t>
      </w:r>
      <w:r w:rsidR="000C3C0D">
        <w:rPr>
          <w:rFonts w:ascii="Arial" w:hAnsi="Arial" w:cs="Arial"/>
          <w:b/>
          <w:sz w:val="22"/>
          <w:szCs w:val="22"/>
          <w:lang w:val="en-GB"/>
        </w:rPr>
        <w:t>25</w:t>
      </w:r>
      <w:r w:rsidR="00D06EFE" w:rsidRPr="00FD34A9">
        <w:rPr>
          <w:rFonts w:ascii="Arial" w:hAnsi="Arial" w:cs="Arial"/>
          <w:b/>
          <w:sz w:val="22"/>
          <w:szCs w:val="22"/>
          <w:lang w:val="en-GB"/>
        </w:rPr>
        <w:t>€</w:t>
      </w:r>
      <w:r w:rsidR="000C3C0D">
        <w:rPr>
          <w:rFonts w:ascii="Arial" w:hAnsi="Arial" w:cs="Arial"/>
          <w:sz w:val="22"/>
          <w:szCs w:val="22"/>
          <w:lang w:val="en-GB"/>
        </w:rPr>
        <w:t xml:space="preserve"> maximum per day, three days) </w:t>
      </w:r>
      <w:r w:rsidRPr="00FD34A9">
        <w:rPr>
          <w:rFonts w:ascii="Arial" w:hAnsi="Arial" w:cs="Arial"/>
          <w:sz w:val="22"/>
          <w:szCs w:val="22"/>
          <w:lang w:val="en-GB"/>
        </w:rPr>
        <w:t>once we receive your reimburse</w:t>
      </w:r>
      <w:r w:rsidR="000C3C0D">
        <w:rPr>
          <w:rFonts w:ascii="Arial" w:hAnsi="Arial" w:cs="Arial"/>
          <w:sz w:val="22"/>
          <w:szCs w:val="22"/>
          <w:lang w:val="en-GB"/>
        </w:rPr>
        <w:t>ment form and relevant receipts.</w:t>
      </w:r>
    </w:p>
    <w:p w14:paraId="3C5ECCF3" w14:textId="77777777" w:rsidR="00BC527F" w:rsidRPr="00FD34A9" w:rsidRDefault="00BC527F">
      <w:pPr>
        <w:rPr>
          <w:rFonts w:ascii="Arial" w:hAnsi="Arial" w:cs="Arial"/>
          <w:lang w:val="en-GB"/>
        </w:rPr>
      </w:pPr>
    </w:p>
    <w:p w14:paraId="3C5ECCF4" w14:textId="77777777" w:rsidR="00BC527F" w:rsidRPr="00FD34A9" w:rsidRDefault="00BC527F">
      <w:pPr>
        <w:pStyle w:val="Heading2"/>
        <w:tabs>
          <w:tab w:val="left" w:pos="0"/>
        </w:tabs>
        <w:rPr>
          <w:rFonts w:cs="Arial"/>
          <w:sz w:val="21"/>
          <w:szCs w:val="21"/>
        </w:rPr>
      </w:pPr>
      <w:r w:rsidRPr="00FD34A9">
        <w:rPr>
          <w:rFonts w:cs="Arial"/>
          <w:sz w:val="21"/>
          <w:szCs w:val="21"/>
        </w:rPr>
        <w:t>Transport</w:t>
      </w:r>
    </w:p>
    <w:p w14:paraId="3C5ECCF5" w14:textId="5C883D41" w:rsidR="00BC527F" w:rsidRPr="00FD34A9" w:rsidRDefault="00BC527F">
      <w:pPr>
        <w:jc w:val="both"/>
        <w:rPr>
          <w:rFonts w:ascii="Arial" w:hAnsi="Arial" w:cs="Arial"/>
          <w:sz w:val="21"/>
          <w:szCs w:val="21"/>
          <w:lang w:val="en-GB"/>
        </w:rPr>
      </w:pPr>
      <w:r w:rsidRPr="00FD34A9">
        <w:rPr>
          <w:rFonts w:ascii="Arial" w:hAnsi="Arial" w:cs="Arial"/>
          <w:sz w:val="21"/>
          <w:szCs w:val="21"/>
          <w:lang w:val="en-GB"/>
        </w:rPr>
        <w:t xml:space="preserve">Your travel costs will be </w:t>
      </w:r>
      <w:r w:rsidR="00D1419D">
        <w:rPr>
          <w:rFonts w:ascii="Arial" w:hAnsi="Arial" w:cs="Arial"/>
          <w:sz w:val="21"/>
          <w:szCs w:val="21"/>
          <w:lang w:val="en-GB"/>
        </w:rPr>
        <w:t>reimbursed</w:t>
      </w:r>
      <w:r w:rsidRPr="00FD34A9">
        <w:rPr>
          <w:rFonts w:ascii="Arial" w:hAnsi="Arial" w:cs="Arial"/>
          <w:sz w:val="21"/>
          <w:szCs w:val="21"/>
          <w:lang w:val="en-GB"/>
        </w:rPr>
        <w:t xml:space="preserve"> by the organisers.</w:t>
      </w:r>
      <w:r w:rsidR="00DE0647">
        <w:rPr>
          <w:rFonts w:ascii="Arial" w:hAnsi="Arial" w:cs="Arial"/>
          <w:sz w:val="21"/>
          <w:szCs w:val="21"/>
          <w:lang w:val="en-GB"/>
        </w:rPr>
        <w:t xml:space="preserve"> Y</w:t>
      </w:r>
      <w:r w:rsidRPr="00FD34A9">
        <w:rPr>
          <w:rFonts w:ascii="Arial" w:hAnsi="Arial" w:cs="Arial"/>
          <w:sz w:val="21"/>
          <w:szCs w:val="21"/>
          <w:lang w:val="en-GB"/>
        </w:rPr>
        <w:t xml:space="preserve">ou will receive a reimbursement form to be completed and returned by post. </w:t>
      </w:r>
    </w:p>
    <w:p w14:paraId="3C5ECCF6" w14:textId="77777777" w:rsidR="00BC527F" w:rsidRPr="00FD34A9" w:rsidRDefault="00BC527F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3C5ECCF7" w14:textId="77777777" w:rsidR="00BC527F" w:rsidRPr="00FD34A9" w:rsidRDefault="00BC527F">
      <w:pPr>
        <w:jc w:val="both"/>
        <w:rPr>
          <w:rFonts w:ascii="Arial" w:hAnsi="Arial" w:cs="Arial"/>
          <w:sz w:val="21"/>
          <w:szCs w:val="21"/>
          <w:lang w:val="en-GB"/>
        </w:rPr>
      </w:pPr>
      <w:r w:rsidRPr="00FD34A9">
        <w:rPr>
          <w:rFonts w:ascii="Arial" w:hAnsi="Arial" w:cs="Arial"/>
          <w:sz w:val="21"/>
          <w:szCs w:val="21"/>
          <w:lang w:val="en-GB"/>
        </w:rPr>
        <w:t>Before buying your ticket, please note:</w:t>
      </w:r>
    </w:p>
    <w:p w14:paraId="3C5ECCF8" w14:textId="77777777" w:rsidR="00BC527F" w:rsidRPr="00FD34A9" w:rsidRDefault="00BC527F">
      <w:pPr>
        <w:numPr>
          <w:ilvl w:val="0"/>
          <w:numId w:val="2"/>
        </w:numPr>
        <w:tabs>
          <w:tab w:val="left" w:pos="720"/>
        </w:tabs>
        <w:spacing w:before="58"/>
        <w:jc w:val="both"/>
        <w:rPr>
          <w:rFonts w:ascii="Arial" w:hAnsi="Arial" w:cs="Arial"/>
          <w:sz w:val="21"/>
          <w:szCs w:val="21"/>
          <w:lang w:val="en-GB"/>
        </w:rPr>
      </w:pPr>
      <w:r w:rsidRPr="00FD34A9">
        <w:rPr>
          <w:rFonts w:ascii="Arial" w:hAnsi="Arial" w:cs="Arial"/>
          <w:sz w:val="21"/>
          <w:szCs w:val="21"/>
          <w:lang w:val="en-GB"/>
        </w:rPr>
        <w:t xml:space="preserve">Your travel expenses will be met </w:t>
      </w:r>
      <w:proofErr w:type="gramStart"/>
      <w:r w:rsidRPr="00FD34A9">
        <w:rPr>
          <w:rFonts w:ascii="Arial" w:hAnsi="Arial" w:cs="Arial"/>
          <w:sz w:val="21"/>
          <w:szCs w:val="21"/>
          <w:lang w:val="en-GB"/>
        </w:rPr>
        <w:t>on the basis of</w:t>
      </w:r>
      <w:proofErr w:type="gramEnd"/>
      <w:r w:rsidRPr="00FD34A9">
        <w:rPr>
          <w:rFonts w:ascii="Arial" w:hAnsi="Arial" w:cs="Arial"/>
          <w:sz w:val="21"/>
          <w:szCs w:val="21"/>
          <w:lang w:val="en-GB"/>
        </w:rPr>
        <w:t xml:space="preserve"> real costs, against invoice and original substantiation documents, taking into account maximum rates foreseen in the budget and in line with EC rules;</w:t>
      </w:r>
    </w:p>
    <w:p w14:paraId="3C5ECCF9" w14:textId="77777777" w:rsidR="00BC527F" w:rsidRPr="00FD34A9" w:rsidRDefault="00BC527F">
      <w:pPr>
        <w:numPr>
          <w:ilvl w:val="0"/>
          <w:numId w:val="2"/>
        </w:numPr>
        <w:tabs>
          <w:tab w:val="left" w:pos="720"/>
        </w:tabs>
        <w:spacing w:before="58"/>
        <w:jc w:val="both"/>
        <w:rPr>
          <w:rFonts w:ascii="Arial" w:hAnsi="Arial" w:cs="Arial"/>
          <w:sz w:val="21"/>
          <w:szCs w:val="21"/>
          <w:lang w:val="en-GB"/>
        </w:rPr>
      </w:pPr>
      <w:r w:rsidRPr="00FD34A9">
        <w:rPr>
          <w:rFonts w:ascii="Arial" w:hAnsi="Arial" w:cs="Arial"/>
          <w:sz w:val="21"/>
          <w:szCs w:val="21"/>
          <w:lang w:val="en-GB"/>
        </w:rPr>
        <w:t>Journeys must be carried out by the most direct and economic route. Please obtain the cheapest fare;</w:t>
      </w:r>
    </w:p>
    <w:p w14:paraId="3C5ECCFA" w14:textId="755D448A" w:rsidR="00BC527F" w:rsidRPr="00FD34A9" w:rsidRDefault="00BC527F">
      <w:pPr>
        <w:numPr>
          <w:ilvl w:val="0"/>
          <w:numId w:val="2"/>
        </w:numPr>
        <w:tabs>
          <w:tab w:val="left" w:pos="720"/>
        </w:tabs>
        <w:spacing w:before="58"/>
        <w:jc w:val="both"/>
        <w:rPr>
          <w:rFonts w:ascii="Arial" w:hAnsi="Arial" w:cs="Arial"/>
          <w:sz w:val="21"/>
          <w:szCs w:val="21"/>
          <w:lang w:val="en-GB"/>
        </w:rPr>
      </w:pPr>
      <w:r w:rsidRPr="00FD34A9">
        <w:rPr>
          <w:rFonts w:ascii="Arial" w:hAnsi="Arial" w:cs="Arial"/>
          <w:sz w:val="21"/>
          <w:szCs w:val="21"/>
          <w:lang w:val="en-GB"/>
        </w:rPr>
        <w:t xml:space="preserve">Car expenses will be refunded </w:t>
      </w:r>
      <w:proofErr w:type="gramStart"/>
      <w:r w:rsidRPr="00FD34A9">
        <w:rPr>
          <w:rFonts w:ascii="Arial" w:hAnsi="Arial" w:cs="Arial"/>
          <w:sz w:val="21"/>
          <w:szCs w:val="21"/>
          <w:lang w:val="en-GB"/>
        </w:rPr>
        <w:t>on the basis of</w:t>
      </w:r>
      <w:proofErr w:type="gramEnd"/>
      <w:r w:rsidRPr="00FD34A9">
        <w:rPr>
          <w:rFonts w:ascii="Arial" w:hAnsi="Arial" w:cs="Arial"/>
          <w:sz w:val="21"/>
          <w:szCs w:val="21"/>
          <w:lang w:val="en-GB"/>
        </w:rPr>
        <w:t xml:space="preserve"> a </w:t>
      </w:r>
      <w:r w:rsidR="00776CD0" w:rsidRPr="00FD34A9">
        <w:rPr>
          <w:rFonts w:ascii="Arial" w:hAnsi="Arial" w:cs="Arial"/>
          <w:sz w:val="21"/>
          <w:szCs w:val="21"/>
          <w:lang w:val="en-GB"/>
        </w:rPr>
        <w:t>first-class</w:t>
      </w:r>
      <w:r w:rsidRPr="00FD34A9">
        <w:rPr>
          <w:rFonts w:ascii="Arial" w:hAnsi="Arial" w:cs="Arial"/>
          <w:sz w:val="21"/>
          <w:szCs w:val="21"/>
          <w:lang w:val="en-GB"/>
        </w:rPr>
        <w:t xml:space="preserve"> train ticket. In this case, mention the towns of departure and arrival;</w:t>
      </w:r>
    </w:p>
    <w:p w14:paraId="3C5ECCFB" w14:textId="77777777" w:rsidR="00BC527F" w:rsidRPr="00FD34A9" w:rsidRDefault="00BC527F">
      <w:pPr>
        <w:numPr>
          <w:ilvl w:val="0"/>
          <w:numId w:val="2"/>
        </w:numPr>
        <w:tabs>
          <w:tab w:val="left" w:pos="720"/>
        </w:tabs>
        <w:spacing w:before="58"/>
        <w:jc w:val="both"/>
        <w:rPr>
          <w:rFonts w:ascii="Arial" w:hAnsi="Arial" w:cs="Arial"/>
          <w:sz w:val="21"/>
          <w:szCs w:val="21"/>
          <w:lang w:val="en-GB"/>
        </w:rPr>
      </w:pPr>
      <w:r w:rsidRPr="00FD34A9">
        <w:rPr>
          <w:rFonts w:ascii="Arial" w:hAnsi="Arial" w:cs="Arial"/>
          <w:sz w:val="21"/>
          <w:szCs w:val="21"/>
          <w:lang w:val="en-GB"/>
        </w:rPr>
        <w:t>Taxis are not reimbursed.</w:t>
      </w:r>
    </w:p>
    <w:p w14:paraId="3C5ECCFC" w14:textId="77777777" w:rsidR="00BC527F" w:rsidRPr="00FD34A9" w:rsidRDefault="00BC527F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4766949D" w14:textId="77777777" w:rsidR="00DE0647" w:rsidRDefault="00DE0647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169B5E38" w14:textId="357A3E3A" w:rsidR="00DE0647" w:rsidRPr="000C3C0D" w:rsidRDefault="00DE0647">
      <w:pPr>
        <w:jc w:val="both"/>
        <w:rPr>
          <w:rFonts w:ascii="Arial" w:hAnsi="Arial" w:cs="Arial"/>
          <w:b/>
          <w:color w:val="FF0000"/>
          <w:sz w:val="21"/>
          <w:szCs w:val="21"/>
          <w:lang w:val="en-GB"/>
        </w:rPr>
      </w:pPr>
      <w:r w:rsidRPr="000C3C0D">
        <w:rPr>
          <w:rFonts w:ascii="Arial" w:hAnsi="Arial" w:cs="Arial"/>
          <w:b/>
          <w:color w:val="FF0000"/>
          <w:sz w:val="21"/>
          <w:szCs w:val="21"/>
          <w:lang w:val="en-GB"/>
        </w:rPr>
        <w:t>Please wait for confirmation of participation before booking travel and accommoda</w:t>
      </w:r>
      <w:bookmarkStart w:id="0" w:name="_GoBack"/>
      <w:bookmarkEnd w:id="0"/>
      <w:r w:rsidRPr="000C3C0D">
        <w:rPr>
          <w:rFonts w:ascii="Arial" w:hAnsi="Arial" w:cs="Arial"/>
          <w:b/>
          <w:color w:val="FF0000"/>
          <w:sz w:val="21"/>
          <w:szCs w:val="21"/>
          <w:lang w:val="en-GB"/>
        </w:rPr>
        <w:t>tion.</w:t>
      </w:r>
    </w:p>
    <w:p w14:paraId="2BB91AE8" w14:textId="77777777" w:rsidR="00DE0647" w:rsidRPr="00DE0647" w:rsidRDefault="00DE0647">
      <w:pPr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3C5ECCFD" w14:textId="45603343" w:rsidR="00BC527F" w:rsidRPr="00DE0647" w:rsidRDefault="00BC527F">
      <w:pPr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DE0647">
        <w:rPr>
          <w:rFonts w:ascii="Arial" w:hAnsi="Arial" w:cs="Arial"/>
          <w:b/>
          <w:sz w:val="21"/>
          <w:szCs w:val="21"/>
          <w:lang w:val="en-GB"/>
        </w:rPr>
        <w:t>If you have any problem</w:t>
      </w:r>
      <w:r w:rsidR="00DE0647" w:rsidRPr="00DE0647">
        <w:rPr>
          <w:rFonts w:ascii="Arial" w:hAnsi="Arial" w:cs="Arial"/>
          <w:b/>
          <w:sz w:val="21"/>
          <w:szCs w:val="21"/>
          <w:lang w:val="en-GB"/>
        </w:rPr>
        <w:t xml:space="preserve"> or questions about travel or accommodation</w:t>
      </w:r>
      <w:r w:rsidRPr="00DE0647">
        <w:rPr>
          <w:rFonts w:ascii="Arial" w:hAnsi="Arial" w:cs="Arial"/>
          <w:b/>
          <w:sz w:val="21"/>
          <w:szCs w:val="21"/>
          <w:lang w:val="en-GB"/>
        </w:rPr>
        <w:t xml:space="preserve">, please contact the </w:t>
      </w:r>
      <w:r w:rsidR="00D06EFE" w:rsidRPr="00DE0647">
        <w:rPr>
          <w:rFonts w:ascii="Arial" w:hAnsi="Arial" w:cs="Arial"/>
          <w:b/>
          <w:sz w:val="21"/>
          <w:szCs w:val="21"/>
          <w:lang w:val="en-GB"/>
        </w:rPr>
        <w:t>organisers</w:t>
      </w:r>
      <w:r w:rsidRPr="00DE0647">
        <w:rPr>
          <w:rFonts w:ascii="Arial" w:hAnsi="Arial" w:cs="Arial"/>
          <w:b/>
          <w:sz w:val="21"/>
          <w:szCs w:val="21"/>
          <w:lang w:val="en-GB"/>
        </w:rPr>
        <w:t xml:space="preserve"> before buying your ticket. </w:t>
      </w:r>
    </w:p>
    <w:p w14:paraId="3C5ECCFE" w14:textId="77777777" w:rsidR="00BC527F" w:rsidRPr="00FD34A9" w:rsidRDefault="00BC527F">
      <w:pPr>
        <w:rPr>
          <w:rFonts w:ascii="Arial" w:hAnsi="Arial" w:cs="Arial"/>
          <w:i/>
          <w:iCs/>
          <w:sz w:val="21"/>
          <w:szCs w:val="21"/>
          <w:lang w:val="en-GB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C527F" w:rsidRPr="00420E50" w14:paraId="3C5ECD04" w14:textId="77777777">
        <w:trPr>
          <w:trHeight w:val="88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ECCFF" w14:textId="77777777" w:rsidR="00BC527F" w:rsidRPr="00FD34A9" w:rsidRDefault="00BC527F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D34A9">
              <w:rPr>
                <w:rFonts w:ascii="Arial" w:hAnsi="Arial" w:cs="Arial"/>
                <w:b/>
                <w:lang w:val="en-GB"/>
              </w:rPr>
              <w:t>Please send to:</w:t>
            </w:r>
          </w:p>
          <w:p w14:paraId="3C5ECD00" w14:textId="77777777" w:rsidR="00D1419D" w:rsidRDefault="00D1419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Ruairi Fitzgerald, </w:t>
            </w:r>
            <w:hyperlink r:id="rId14" w:history="1">
              <w:r w:rsidRPr="00EA1C16">
                <w:rPr>
                  <w:rStyle w:val="Hyperlink"/>
                  <w:rFonts w:ascii="Arial" w:hAnsi="Arial" w:cs="Arial"/>
                  <w:b/>
                  <w:lang w:val="en-GB"/>
                </w:rPr>
                <w:t>rfitzgerald@etuc.org</w:t>
              </w:r>
            </w:hyperlink>
          </w:p>
          <w:p w14:paraId="3C5ECD01" w14:textId="77777777" w:rsidR="00BC527F" w:rsidRPr="00FD34A9" w:rsidRDefault="003A6F2F">
            <w:pPr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hyperlink r:id="rId15" w:history="1"/>
            <w:r w:rsidR="00BC527F" w:rsidRPr="00FD34A9">
              <w:rPr>
                <w:rFonts w:ascii="Arial" w:hAnsi="Arial" w:cs="Arial"/>
                <w:b/>
                <w:lang w:val="en-GB"/>
              </w:rPr>
              <w:t>tel. +32 (0)2 224 04 0</w:t>
            </w:r>
            <w:r w:rsidR="00D1419D">
              <w:rPr>
                <w:rFonts w:ascii="Arial" w:hAnsi="Arial" w:cs="Arial"/>
                <w:b/>
                <w:lang w:val="en-GB"/>
              </w:rPr>
              <w:t>4</w:t>
            </w:r>
            <w:r w:rsidR="00BC527F" w:rsidRPr="00FD34A9">
              <w:rPr>
                <w:rFonts w:ascii="Arial" w:hAnsi="Arial" w:cs="Arial"/>
                <w:b/>
                <w:color w:val="000000"/>
                <w:lang w:val="en-GB"/>
              </w:rPr>
              <w:t xml:space="preserve"> Fax: +32 (0)2 224 04 54</w:t>
            </w:r>
          </w:p>
          <w:p w14:paraId="3C5ECD02" w14:textId="77777777" w:rsidR="00BC527F" w:rsidRPr="00FD34A9" w:rsidRDefault="00BC527F">
            <w:pPr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</w:p>
          <w:p w14:paraId="3C5ECD03" w14:textId="32E94846" w:rsidR="00BC527F" w:rsidRPr="00FD34A9" w:rsidRDefault="00BC527F" w:rsidP="00DE0647">
            <w:pPr>
              <w:jc w:val="center"/>
              <w:rPr>
                <w:rFonts w:ascii="Arial" w:hAnsi="Arial" w:cs="Arial"/>
                <w:lang w:val="en-GB"/>
              </w:rPr>
            </w:pPr>
            <w:r w:rsidRPr="00FD34A9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>TO BE RETURNED BY</w:t>
            </w:r>
            <w:r w:rsidR="00420E50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 xml:space="preserve"> the</w:t>
            </w:r>
            <w:r w:rsidRPr="00FD34A9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 xml:space="preserve"> </w:t>
            </w:r>
            <w:r w:rsidR="00420E50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>7</w:t>
            </w:r>
            <w:r w:rsidR="00420E50" w:rsidRPr="00420E50">
              <w:rPr>
                <w:rFonts w:ascii="Arial" w:hAnsi="Arial" w:cs="Arial"/>
                <w:b/>
                <w:bCs/>
                <w:color w:val="FF0000"/>
                <w:u w:val="single"/>
                <w:vertAlign w:val="superscript"/>
                <w:lang w:val="en-GB"/>
              </w:rPr>
              <w:t>th</w:t>
            </w:r>
            <w:r w:rsidR="00776CD0" w:rsidRPr="00776CD0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 xml:space="preserve"> </w:t>
            </w:r>
            <w:r w:rsidR="00420E50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>September</w:t>
            </w:r>
            <w:r w:rsidR="00DE0647" w:rsidRPr="00776CD0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 xml:space="preserve"> </w:t>
            </w:r>
            <w:r w:rsidR="00FD34A9" w:rsidRPr="00776CD0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>201</w:t>
            </w:r>
            <w:r w:rsidR="00420E50">
              <w:rPr>
                <w:rFonts w:ascii="Arial" w:hAnsi="Arial" w:cs="Arial"/>
                <w:b/>
                <w:bCs/>
                <w:color w:val="FF0000"/>
                <w:u w:val="single"/>
                <w:lang w:val="en-GB"/>
              </w:rPr>
              <w:t>8</w:t>
            </w:r>
          </w:p>
        </w:tc>
      </w:tr>
    </w:tbl>
    <w:p w14:paraId="3C5ECD05" w14:textId="77777777" w:rsidR="00BC527F" w:rsidRPr="00FD34A9" w:rsidRDefault="00BC527F">
      <w:pPr>
        <w:rPr>
          <w:rFonts w:ascii="Arial" w:hAnsi="Arial" w:cs="Arial"/>
          <w:lang w:val="en-GB"/>
        </w:rPr>
      </w:pPr>
    </w:p>
    <w:sectPr w:rsidR="00BC527F" w:rsidRPr="00FD34A9">
      <w:footerReference w:type="even" r:id="rId16"/>
      <w:footerReference w:type="default" r:id="rId17"/>
      <w:footerReference w:type="first" r:id="rId18"/>
      <w:footnotePr>
        <w:pos w:val="beneathText"/>
      </w:footnotePr>
      <w:type w:val="continuous"/>
      <w:pgSz w:w="11905" w:h="16837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31DE1" w14:textId="77777777" w:rsidR="003A6F2F" w:rsidRDefault="003A6F2F" w:rsidP="00F97473">
      <w:r>
        <w:separator/>
      </w:r>
    </w:p>
  </w:endnote>
  <w:endnote w:type="continuationSeparator" w:id="0">
    <w:p w14:paraId="55DF59A4" w14:textId="77777777" w:rsidR="003A6F2F" w:rsidRDefault="003A6F2F" w:rsidP="00F9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CD0B" w14:textId="77777777" w:rsidR="009C106C" w:rsidRDefault="009C106C" w:rsidP="009C106C">
    <w:pPr>
      <w:tabs>
        <w:tab w:val="center" w:pos="4536"/>
        <w:tab w:val="right" w:pos="9072"/>
      </w:tabs>
      <w:suppressAutoHyphens w:val="0"/>
      <w:jc w:val="center"/>
      <w:rPr>
        <w:rFonts w:ascii="Arial" w:hAnsi="Arial"/>
        <w:color w:val="C4262E"/>
        <w:w w:val="99"/>
        <w:sz w:val="12"/>
        <w:szCs w:val="12"/>
        <w:lang w:val="en-GB" w:eastAsia="en-GB"/>
      </w:rPr>
    </w:pPr>
  </w:p>
  <w:p w14:paraId="3C5ECD0C" w14:textId="77777777" w:rsidR="009C106C" w:rsidRDefault="009C106C" w:rsidP="009C106C">
    <w:pPr>
      <w:tabs>
        <w:tab w:val="center" w:pos="4536"/>
        <w:tab w:val="right" w:pos="9072"/>
      </w:tabs>
      <w:suppressAutoHyphens w:val="0"/>
      <w:jc w:val="center"/>
      <w:rPr>
        <w:rFonts w:ascii="Arial" w:hAnsi="Arial"/>
        <w:color w:val="C4262E"/>
        <w:w w:val="99"/>
        <w:sz w:val="12"/>
        <w:szCs w:val="12"/>
        <w:lang w:val="en-GB" w:eastAsia="en-GB"/>
      </w:rPr>
    </w:pPr>
  </w:p>
  <w:p w14:paraId="3C5ECD0D" w14:textId="77777777" w:rsidR="009C106C" w:rsidRDefault="009C106C" w:rsidP="009C106C">
    <w:pPr>
      <w:tabs>
        <w:tab w:val="center" w:pos="4536"/>
        <w:tab w:val="right" w:pos="9072"/>
      </w:tabs>
      <w:suppressAutoHyphens w:val="0"/>
      <w:jc w:val="center"/>
      <w:rPr>
        <w:rFonts w:ascii="Arial" w:hAnsi="Arial"/>
        <w:color w:val="C4262E"/>
        <w:w w:val="99"/>
        <w:sz w:val="12"/>
        <w:szCs w:val="12"/>
        <w:lang w:val="en-GB" w:eastAsia="en-GB"/>
      </w:rPr>
    </w:pPr>
  </w:p>
  <w:p w14:paraId="3C5ECD0E" w14:textId="60A09D87" w:rsidR="009C106C" w:rsidRPr="009C106C" w:rsidRDefault="009C106C" w:rsidP="009C106C">
    <w:pPr>
      <w:tabs>
        <w:tab w:val="center" w:pos="4536"/>
        <w:tab w:val="right" w:pos="9072"/>
      </w:tabs>
      <w:suppressAutoHyphens w:val="0"/>
      <w:jc w:val="center"/>
      <w:rPr>
        <w:rFonts w:ascii="Arial" w:hAnsi="Arial"/>
        <w:color w:val="0000FF"/>
        <w:w w:val="99"/>
        <w:sz w:val="12"/>
        <w:szCs w:val="12"/>
        <w:u w:val="single"/>
        <w:lang w:val="en-GB" w:eastAsia="en-GB"/>
      </w:rPr>
    </w:pPr>
    <w:r w:rsidRPr="009C106C">
      <w:rPr>
        <w:rFonts w:ascii="Arial" w:hAnsi="Arial"/>
        <w:color w:val="C4262E"/>
        <w:w w:val="99"/>
        <w:sz w:val="12"/>
        <w:szCs w:val="12"/>
        <w:lang w:val="en-GB" w:eastAsia="en-GB"/>
      </w:rPr>
      <w:t xml:space="preserve">European Trade Union Confederation | </w:t>
    </w:r>
    <w:r w:rsidR="00DE0647">
      <w:rPr>
        <w:rFonts w:ascii="Arial" w:hAnsi="Arial"/>
        <w:color w:val="C4262E"/>
        <w:w w:val="99"/>
        <w:sz w:val="12"/>
        <w:szCs w:val="12"/>
        <w:lang w:val="en-GB" w:eastAsia="en-GB"/>
      </w:rPr>
      <w:t>Luca Visentini</w:t>
    </w:r>
    <w:r w:rsidRPr="009C106C">
      <w:rPr>
        <w:rFonts w:ascii="Arial" w:hAnsi="Arial"/>
        <w:color w:val="C4262E"/>
        <w:w w:val="99"/>
        <w:sz w:val="12"/>
        <w:szCs w:val="12"/>
        <w:lang w:val="en-GB" w:eastAsia="en-GB"/>
      </w:rPr>
      <w:t xml:space="preserve">, General Secretary </w:t>
    </w:r>
    <w:r w:rsidR="00D71126" w:rsidRPr="009C106C">
      <w:rPr>
        <w:rFonts w:ascii="Arial" w:hAnsi="Arial"/>
        <w:color w:val="C4262E"/>
        <w:w w:val="99"/>
        <w:sz w:val="12"/>
        <w:szCs w:val="12"/>
        <w:lang w:val="en-GB" w:eastAsia="en-GB"/>
      </w:rPr>
      <w:t xml:space="preserve">| </w:t>
    </w:r>
    <w:proofErr w:type="spellStart"/>
    <w:r w:rsidR="00D71126" w:rsidRPr="009C106C">
      <w:rPr>
        <w:rFonts w:ascii="Arial" w:hAnsi="Arial"/>
        <w:color w:val="C4262E"/>
        <w:w w:val="99"/>
        <w:sz w:val="12"/>
        <w:szCs w:val="12"/>
        <w:lang w:val="en-GB" w:eastAsia="en-GB"/>
      </w:rPr>
      <w:t>Bld</w:t>
    </w:r>
    <w:proofErr w:type="spellEnd"/>
    <w:r w:rsidRPr="009C106C">
      <w:rPr>
        <w:rFonts w:ascii="Arial" w:hAnsi="Arial"/>
        <w:color w:val="C4262E"/>
        <w:w w:val="99"/>
        <w:sz w:val="12"/>
        <w:szCs w:val="12"/>
        <w:lang w:val="en-GB" w:eastAsia="en-GB"/>
      </w:rPr>
      <w:t xml:space="preserve"> du Roi Albert II, 5, B - 1210 </w:t>
    </w:r>
    <w:r w:rsidR="00D71126" w:rsidRPr="009C106C">
      <w:rPr>
        <w:rFonts w:ascii="Arial" w:hAnsi="Arial"/>
        <w:color w:val="C4262E"/>
        <w:w w:val="99"/>
        <w:sz w:val="12"/>
        <w:szCs w:val="12"/>
        <w:lang w:val="en-GB" w:eastAsia="en-GB"/>
      </w:rPr>
      <w:t>Brussels |</w:t>
    </w:r>
    <w:r w:rsidRPr="009C106C">
      <w:rPr>
        <w:rFonts w:ascii="Arial" w:hAnsi="Arial"/>
        <w:color w:val="C4262E"/>
        <w:w w:val="99"/>
        <w:sz w:val="12"/>
        <w:szCs w:val="12"/>
        <w:lang w:val="en-GB" w:eastAsia="en-GB"/>
      </w:rPr>
      <w:t xml:space="preserve"> +32 (0)2 224 04 11 | etuc@etuc.org |  </w:t>
    </w:r>
    <w:r w:rsidRPr="009C106C">
      <w:rPr>
        <w:rFonts w:ascii="Arial" w:hAnsi="Arial"/>
        <w:color w:val="C4262E"/>
        <w:w w:val="99"/>
        <w:sz w:val="12"/>
        <w:szCs w:val="12"/>
        <w:lang w:val="fr-BE" w:eastAsia="en-GB"/>
      </w:rPr>
      <w:fldChar w:fldCharType="begin"/>
    </w:r>
    <w:r w:rsidRPr="009C106C">
      <w:rPr>
        <w:rFonts w:ascii="Arial" w:hAnsi="Arial"/>
        <w:color w:val="C4262E"/>
        <w:w w:val="99"/>
        <w:sz w:val="12"/>
        <w:szCs w:val="12"/>
        <w:lang w:val="en-GB" w:eastAsia="en-GB"/>
      </w:rPr>
      <w:instrText xml:space="preserve"> HYPERLINK "http://www.etuc.org/" </w:instrText>
    </w:r>
    <w:r w:rsidRPr="009C106C">
      <w:rPr>
        <w:rFonts w:ascii="Arial" w:hAnsi="Arial"/>
        <w:color w:val="C4262E"/>
        <w:w w:val="99"/>
        <w:sz w:val="12"/>
        <w:szCs w:val="12"/>
        <w:lang w:val="fr-BE" w:eastAsia="en-GB"/>
      </w:rPr>
      <w:fldChar w:fldCharType="separate"/>
    </w:r>
    <w:r w:rsidRPr="009C106C">
      <w:rPr>
        <w:rFonts w:ascii="Arial" w:hAnsi="Arial"/>
        <w:color w:val="C4262E"/>
        <w:w w:val="99"/>
        <w:sz w:val="12"/>
        <w:szCs w:val="12"/>
        <w:lang w:val="en-GB" w:eastAsia="en-GB"/>
      </w:rPr>
      <w:t>www.etuc.org</w:t>
    </w:r>
  </w:p>
  <w:p w14:paraId="3C5ECD0F" w14:textId="77777777" w:rsidR="009C106C" w:rsidRPr="009C106C" w:rsidRDefault="009C106C" w:rsidP="009C106C">
    <w:pPr>
      <w:tabs>
        <w:tab w:val="center" w:pos="4536"/>
        <w:tab w:val="right" w:pos="9072"/>
      </w:tabs>
      <w:suppressAutoHyphens w:val="0"/>
      <w:jc w:val="center"/>
      <w:rPr>
        <w:rFonts w:ascii="Arial" w:hAnsi="Arial"/>
        <w:color w:val="C4262E"/>
        <w:w w:val="99"/>
        <w:sz w:val="12"/>
        <w:szCs w:val="12"/>
        <w:lang w:val="en-GB" w:eastAsia="en-GB"/>
      </w:rPr>
    </w:pPr>
    <w:r w:rsidRPr="009C106C">
      <w:rPr>
        <w:rFonts w:ascii="Arial" w:hAnsi="Arial"/>
        <w:color w:val="C4262E"/>
        <w:w w:val="99"/>
        <w:sz w:val="12"/>
        <w:szCs w:val="12"/>
        <w:lang w:val="fr-BE" w:eastAsia="en-GB"/>
      </w:rPr>
      <w:fldChar w:fldCharType="end"/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1"/>
      <w:gridCol w:w="2996"/>
    </w:tblGrid>
    <w:tr w:rsidR="009C106C" w:rsidRPr="009C106C" w14:paraId="3C5ECD13" w14:textId="45684D7F" w:rsidTr="009C106C">
      <w:tc>
        <w:tcPr>
          <w:tcW w:w="6641" w:type="dxa"/>
          <w:vAlign w:val="center"/>
        </w:tcPr>
        <w:p w14:paraId="3C5ECD10" w14:textId="71CF5943" w:rsidR="009C106C" w:rsidRPr="009C106C" w:rsidRDefault="009C106C" w:rsidP="009C106C">
          <w:pPr>
            <w:tabs>
              <w:tab w:val="center" w:pos="4536"/>
              <w:tab w:val="right" w:pos="9072"/>
            </w:tabs>
            <w:suppressAutoHyphens w:val="0"/>
            <w:jc w:val="right"/>
            <w:rPr>
              <w:rFonts w:ascii="Arial" w:hAnsi="Arial"/>
              <w:color w:val="425767"/>
              <w:w w:val="99"/>
              <w:sz w:val="14"/>
              <w:szCs w:val="14"/>
              <w:lang w:val="en-GB" w:eastAsia="en-GB"/>
            </w:rPr>
          </w:pPr>
          <w:r w:rsidRPr="009C106C">
            <w:rPr>
              <w:rFonts w:ascii="Arial" w:hAnsi="Arial"/>
              <w:color w:val="425767"/>
              <w:w w:val="99"/>
              <w:sz w:val="14"/>
              <w:szCs w:val="14"/>
              <w:lang w:val="en-GB" w:eastAsia="en-GB"/>
            </w:rPr>
            <w:t xml:space="preserve">With financial support of the European </w:t>
          </w:r>
          <w:r w:rsidR="00776CD0">
            <w:rPr>
              <w:rFonts w:ascii="Arial" w:hAnsi="Arial"/>
              <w:color w:val="425767"/>
              <w:w w:val="99"/>
              <w:sz w:val="14"/>
              <w:szCs w:val="14"/>
              <w:lang w:val="en-GB" w:eastAsia="en-GB"/>
            </w:rPr>
            <w:t>Union</w:t>
          </w:r>
        </w:p>
        <w:p w14:paraId="3C5ECD11" w14:textId="34C854CD" w:rsidR="009C106C" w:rsidRPr="00420E50" w:rsidRDefault="009C106C" w:rsidP="009C106C">
          <w:pPr>
            <w:tabs>
              <w:tab w:val="center" w:pos="4536"/>
              <w:tab w:val="right" w:pos="9072"/>
            </w:tabs>
            <w:suppressAutoHyphens w:val="0"/>
            <w:jc w:val="right"/>
            <w:rPr>
              <w:rFonts w:ascii="Arial" w:hAnsi="Arial"/>
              <w:color w:val="425767"/>
              <w:w w:val="99"/>
              <w:sz w:val="14"/>
              <w:szCs w:val="14"/>
              <w:lang w:val="en-GB" w:eastAsia="en-GB"/>
            </w:rPr>
          </w:pPr>
          <w:r w:rsidRPr="00776CD0">
            <w:rPr>
              <w:rFonts w:ascii="Arial" w:hAnsi="Arial"/>
              <w:color w:val="425767"/>
              <w:w w:val="99"/>
              <w:sz w:val="14"/>
              <w:szCs w:val="14"/>
              <w:lang w:val="en-GB" w:eastAsia="en-GB"/>
            </w:rPr>
            <w:t xml:space="preserve"> </w:t>
          </w:r>
        </w:p>
      </w:tc>
      <w:tc>
        <w:tcPr>
          <w:tcW w:w="2996" w:type="dxa"/>
          <w:vAlign w:val="center"/>
        </w:tcPr>
        <w:p w14:paraId="3C5ECD12" w14:textId="77777777" w:rsidR="009C106C" w:rsidRPr="009C106C" w:rsidRDefault="009C106C" w:rsidP="009C106C">
          <w:pPr>
            <w:tabs>
              <w:tab w:val="center" w:pos="4536"/>
              <w:tab w:val="right" w:pos="9072"/>
            </w:tabs>
            <w:suppressAutoHyphens w:val="0"/>
            <w:rPr>
              <w:rFonts w:ascii="Arial" w:hAnsi="Arial"/>
              <w:color w:val="425767"/>
              <w:w w:val="99"/>
              <w:sz w:val="14"/>
              <w:szCs w:val="14"/>
              <w:lang w:val="fr-BE" w:eastAsia="en-GB"/>
            </w:rPr>
          </w:pPr>
          <w:r w:rsidRPr="009C106C">
            <w:rPr>
              <w:rFonts w:ascii="Arial" w:hAnsi="Arial"/>
              <w:noProof/>
              <w:color w:val="425767"/>
              <w:w w:val="99"/>
              <w:sz w:val="14"/>
              <w:szCs w:val="14"/>
              <w:lang w:val="en-GB" w:eastAsia="en-GB"/>
            </w:rPr>
            <w:drawing>
              <wp:inline distT="0" distB="0" distL="0" distR="0" wp14:anchorId="3C5ECD1C" wp14:editId="3C5ECD1D">
                <wp:extent cx="381600" cy="259200"/>
                <wp:effectExtent l="0" t="0" r="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5ECD14" w14:textId="77777777" w:rsidR="009C106C" w:rsidRDefault="009C106C" w:rsidP="009C1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CD15" w14:textId="77777777" w:rsidR="00D96987" w:rsidRDefault="00D969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CD16" w14:textId="77777777" w:rsidR="00D96987" w:rsidRDefault="00D9698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CD17" w14:textId="77777777" w:rsidR="00D96987" w:rsidRDefault="00D969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819D2" w14:textId="77777777" w:rsidR="003A6F2F" w:rsidRDefault="003A6F2F" w:rsidP="00F97473">
      <w:r>
        <w:separator/>
      </w:r>
    </w:p>
  </w:footnote>
  <w:footnote w:type="continuationSeparator" w:id="0">
    <w:p w14:paraId="09FDC90C" w14:textId="77777777" w:rsidR="003A6F2F" w:rsidRDefault="003A6F2F" w:rsidP="00F9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CD0A" w14:textId="77777777" w:rsidR="00B651EC" w:rsidRDefault="00A1620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C5ECD18" wp14:editId="3C5ECD19">
          <wp:simplePos x="0" y="0"/>
          <wp:positionH relativeFrom="column">
            <wp:posOffset>4814570</wp:posOffset>
          </wp:positionH>
          <wp:positionV relativeFrom="paragraph">
            <wp:posOffset>-228600</wp:posOffset>
          </wp:positionV>
          <wp:extent cx="1762125" cy="750570"/>
          <wp:effectExtent l="0" t="0" r="9525" b="0"/>
          <wp:wrapSquare wrapText="bothSides"/>
          <wp:docPr id="1" name="Picture 1" descr="http://resourcecentre.etuc.org/images/logo_resour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sourcecentre.etuc.org/images/logo_resour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5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0" wp14:anchorId="3C5ECD1A" wp14:editId="3C5ECD1B">
          <wp:simplePos x="0" y="0"/>
          <wp:positionH relativeFrom="page">
            <wp:posOffset>296545</wp:posOffset>
          </wp:positionH>
          <wp:positionV relativeFrom="page">
            <wp:posOffset>209550</wp:posOffset>
          </wp:positionV>
          <wp:extent cx="1219200" cy="605155"/>
          <wp:effectExtent l="0" t="0" r="0" b="4445"/>
          <wp:wrapNone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D3"/>
    <w:rsid w:val="00067330"/>
    <w:rsid w:val="000C3C0D"/>
    <w:rsid w:val="00173CFF"/>
    <w:rsid w:val="002D2940"/>
    <w:rsid w:val="003A6F2F"/>
    <w:rsid w:val="003E3CFB"/>
    <w:rsid w:val="00420E50"/>
    <w:rsid w:val="005017D3"/>
    <w:rsid w:val="005B2CED"/>
    <w:rsid w:val="006D6E47"/>
    <w:rsid w:val="00776CD0"/>
    <w:rsid w:val="009B1DC5"/>
    <w:rsid w:val="009C106C"/>
    <w:rsid w:val="00A1620A"/>
    <w:rsid w:val="00B15E77"/>
    <w:rsid w:val="00B651EC"/>
    <w:rsid w:val="00B76065"/>
    <w:rsid w:val="00BA5759"/>
    <w:rsid w:val="00BB1B71"/>
    <w:rsid w:val="00BC527F"/>
    <w:rsid w:val="00BF551D"/>
    <w:rsid w:val="00C43727"/>
    <w:rsid w:val="00CF325E"/>
    <w:rsid w:val="00D06EFE"/>
    <w:rsid w:val="00D1419D"/>
    <w:rsid w:val="00D71126"/>
    <w:rsid w:val="00D96987"/>
    <w:rsid w:val="00DE0647"/>
    <w:rsid w:val="00F451E2"/>
    <w:rsid w:val="00F97473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ECC9F"/>
  <w15:chartTrackingRefBased/>
  <w15:docId w15:val="{F2709F11-1CCF-4104-9F38-72815006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Heading1">
    <w:name w:val="heading 1"/>
    <w:basedOn w:val="Normal"/>
    <w:next w:val="Normal"/>
    <w:qFormat/>
    <w:pPr>
      <w:keepNext/>
      <w:snapToGrid w:val="0"/>
      <w:spacing w:before="120" w:after="120"/>
      <w:outlineLvl w:val="0"/>
    </w:pPr>
    <w:rPr>
      <w:rFonts w:ascii="Arial" w:hAnsi="Arial" w:cs="Arial"/>
      <w:b/>
      <w:bCs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2"/>
      <w:u w:val="single"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styleId="PageNumber">
    <w:name w:val="page number"/>
    <w:basedOn w:val="WW-DefaultParagraph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  <w:lang w:val="en-GB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Title">
    <w:name w:val="Title"/>
    <w:basedOn w:val="Normal"/>
    <w:next w:val="Subtitle"/>
    <w:qFormat/>
    <w:pPr>
      <w:jc w:val="center"/>
    </w:pPr>
    <w:rPr>
      <w:rFonts w:ascii="Tahoma" w:hAnsi="Tahoma" w:cs="Tahoma"/>
      <w:sz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106C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fitzgerald@etuc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bagyary@etuc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fitzgerald@etu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A19954FB0924F9B9E2EF6E83D7E8D" ma:contentTypeVersion="378" ma:contentTypeDescription="Create a new document." ma:contentTypeScope="" ma:versionID="cfe0dae2673e184d02490211cffa949c">
  <xsd:schema xmlns:xsd="http://www.w3.org/2001/XMLSchema" xmlns:xs="http://www.w3.org/2001/XMLSchema" xmlns:p="http://schemas.microsoft.com/office/2006/metadata/properties" xmlns:ns2="bac0eef4-67a8-400f-9544-a40f4603ec58" xmlns:ns3="5ed4aedd-58db-4859-965c-430cc1463598" targetNamespace="http://schemas.microsoft.com/office/2006/metadata/properties" ma:root="true" ma:fieldsID="241b7822188b640f20deccb3b2439e1c" ns2:_="" ns3:_="">
    <xsd:import namespace="bac0eef4-67a8-400f-9544-a40f4603ec58"/>
    <xsd:import namespace="5ed4aedd-58db-4859-965c-430cc14635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4aedd-58db-4859-965c-430cc1463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0eef4-67a8-400f-9544-a40f4603ec58">YUTFK2WZ2UD2-1162537720-260220</_dlc_DocId>
    <_dlc_DocIdUrl xmlns="bac0eef4-67a8-400f-9544-a40f4603ec58">
      <Url>https://etuc.sharepoint.com/etuc/projects/_layouts/15/DocIdRedir.aspx?ID=YUTFK2WZ2UD2-1162537720-260220</Url>
      <Description>YUTFK2WZ2UD2-1162537720-260220</Description>
    </_dlc_DocIdUrl>
  </documentManagement>
</p:properties>
</file>

<file path=customXml/itemProps1.xml><?xml version="1.0" encoding="utf-8"?>
<ds:datastoreItem xmlns:ds="http://schemas.openxmlformats.org/officeDocument/2006/customXml" ds:itemID="{CB4640B1-BC36-4405-9172-4FCB12713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8A0FE-0234-4514-A6F7-0C1EF7EDDB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5C030F-356F-4FFB-B265-EA836964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0eef4-67a8-400f-9544-a40f4603ec58"/>
    <ds:schemaRef ds:uri="5ed4aedd-58db-4859-965c-430cc1463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15A8B-1206-469B-94FD-B6E7A86B69DF}">
  <ds:schemaRefs>
    <ds:schemaRef ds:uri="http://schemas.microsoft.com/office/2006/metadata/properties"/>
    <ds:schemaRef ds:uri="http://schemas.microsoft.com/office/infopath/2007/PartnerControls"/>
    <ds:schemaRef ds:uri="bac0eef4-67a8-400f-9544-a40f4603ec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first letter to national SP contact persons</vt:lpstr>
    </vt:vector>
  </TitlesOfParts>
  <Company>ETUH</Company>
  <LinksUpToDate>false</LinksUpToDate>
  <CharactersWithSpaces>2458</CharactersWithSpaces>
  <SharedDoc>false</SharedDoc>
  <HLinks>
    <vt:vector size="30" baseType="variant">
      <vt:variant>
        <vt:i4>3276827</vt:i4>
      </vt:variant>
      <vt:variant>
        <vt:i4>12</vt:i4>
      </vt:variant>
      <vt:variant>
        <vt:i4>0</vt:i4>
      </vt:variant>
      <vt:variant>
        <vt:i4>5</vt:i4>
      </vt:variant>
      <vt:variant>
        <vt:lpwstr>mailto:ebagyary@etuc.org</vt:lpwstr>
      </vt:variant>
      <vt:variant>
        <vt:lpwstr/>
      </vt:variant>
      <vt:variant>
        <vt:i4>3276827</vt:i4>
      </vt:variant>
      <vt:variant>
        <vt:i4>9</vt:i4>
      </vt:variant>
      <vt:variant>
        <vt:i4>0</vt:i4>
      </vt:variant>
      <vt:variant>
        <vt:i4>5</vt:i4>
      </vt:variant>
      <vt:variant>
        <vt:lpwstr>mailto:ebagyary@etuc.org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mailto:Ms%20Stéphanie%20Raspé%20%20srapse</vt:lpwstr>
      </vt:variant>
      <vt:variant>
        <vt:lpwstr/>
      </vt:variant>
      <vt:variant>
        <vt:i4>5439615</vt:i4>
      </vt:variant>
      <vt:variant>
        <vt:i4>3</vt:i4>
      </vt:variant>
      <vt:variant>
        <vt:i4>0</vt:i4>
      </vt:variant>
      <vt:variant>
        <vt:i4>5</vt:i4>
      </vt:variant>
      <vt:variant>
        <vt:lpwstr>mailto:csechi@etuc.org</vt:lpwstr>
      </vt:variant>
      <vt:variant>
        <vt:lpwstr/>
      </vt:variant>
      <vt:variant>
        <vt:i4>75</vt:i4>
      </vt:variant>
      <vt:variant>
        <vt:i4>0</vt:i4>
      </vt:variant>
      <vt:variant>
        <vt:i4>0</vt:i4>
      </vt:variant>
      <vt:variant>
        <vt:i4>5</vt:i4>
      </vt:variant>
      <vt:variant>
        <vt:lpwstr>mailto:sraspe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first letter to national SP contact persons</dc:title>
  <dc:subject/>
  <dc:creator>JS</dc:creator>
  <cp:keywords/>
  <cp:lastModifiedBy>Ruairi Fitzgerald</cp:lastModifiedBy>
  <cp:revision>2</cp:revision>
  <cp:lastPrinted>2014-10-10T13:42:00Z</cp:lastPrinted>
  <dcterms:created xsi:type="dcterms:W3CDTF">2018-06-21T10:39:00Z</dcterms:created>
  <dcterms:modified xsi:type="dcterms:W3CDTF">2018-06-21T10:39:00Z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0x01010027AA19954FB0924F9B9E2EF6E83D7E8D</vt:lpwstr>
  </property>
  <property fmtid="{D5CDD505-2E9C-101B-9397-08002B2CF9AE}" pid="3" name="_dlc_DocIdItemGuid">
    <vt:lpwstr>243ac3ed-c5fa-4829-a38f-577dc9070714</vt:lpwstr>
  </property>
</Properties>
</file>